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45570E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8D3DB0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626B74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FD2DB0">
        <w:rPr>
          <w:rFonts w:ascii="Times New Roman" w:hAnsi="Times New Roman" w:cs="Times New Roman"/>
          <w:b/>
          <w:sz w:val="24"/>
          <w:szCs w:val="24"/>
        </w:rPr>
        <w:t>Мукасовский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A128C0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45570E">
        <w:rPr>
          <w:rFonts w:ascii="Times New Roman" w:hAnsi="Times New Roman" w:cs="Times New Roman"/>
          <w:sz w:val="24"/>
          <w:szCs w:val="24"/>
        </w:rPr>
        <w:t>01</w:t>
      </w:r>
      <w:r w:rsidR="00613F39">
        <w:rPr>
          <w:rFonts w:ascii="Times New Roman" w:hAnsi="Times New Roman" w:cs="Times New Roman"/>
          <w:sz w:val="24"/>
          <w:szCs w:val="24"/>
        </w:rPr>
        <w:t xml:space="preserve"> </w:t>
      </w:r>
      <w:r w:rsidR="008D3DB0">
        <w:rPr>
          <w:rFonts w:ascii="Times New Roman" w:hAnsi="Times New Roman" w:cs="Times New Roman"/>
          <w:sz w:val="24"/>
          <w:szCs w:val="24"/>
        </w:rPr>
        <w:t>сентября</w:t>
      </w:r>
      <w:r w:rsidR="00626B74">
        <w:rPr>
          <w:rFonts w:ascii="Times New Roman" w:hAnsi="Times New Roman" w:cs="Times New Roman"/>
          <w:sz w:val="24"/>
          <w:szCs w:val="24"/>
        </w:rPr>
        <w:t xml:space="preserve"> 2023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D2DB0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8D3DB0">
        <w:rPr>
          <w:rFonts w:ascii="Times New Roman" w:hAnsi="Times New Roman" w:cs="Times New Roman"/>
          <w:sz w:val="24"/>
          <w:szCs w:val="24"/>
        </w:rPr>
        <w:t>3268,6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8D3DB0">
        <w:rPr>
          <w:rFonts w:ascii="Times New Roman" w:hAnsi="Times New Roman" w:cs="Times New Roman"/>
          <w:sz w:val="24"/>
          <w:szCs w:val="24"/>
        </w:rPr>
        <w:t>62,13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к  годовому </w:t>
      </w:r>
      <w:proofErr w:type="spellStart"/>
      <w:r w:rsidRPr="008132F1">
        <w:rPr>
          <w:rFonts w:ascii="Times New Roman" w:hAnsi="Times New Roman" w:cs="Times New Roman"/>
          <w:sz w:val="24"/>
          <w:szCs w:val="24"/>
        </w:rPr>
        <w:t>плану</w:t>
      </w:r>
      <w:proofErr w:type="gramStart"/>
      <w:r w:rsidR="00DD6078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132F1">
        <w:rPr>
          <w:rFonts w:ascii="Times New Roman" w:hAnsi="Times New Roman" w:cs="Times New Roman"/>
          <w:sz w:val="24"/>
          <w:szCs w:val="24"/>
        </w:rPr>
        <w:t>сновными</w:t>
      </w:r>
      <w:proofErr w:type="spellEnd"/>
      <w:r w:rsidRPr="008132F1">
        <w:rPr>
          <w:rFonts w:ascii="Times New Roman" w:hAnsi="Times New Roman" w:cs="Times New Roman"/>
          <w:sz w:val="24"/>
          <w:szCs w:val="24"/>
        </w:rPr>
        <w:t xml:space="preserve">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-</w:t>
      </w:r>
      <w:r w:rsidR="00626B74">
        <w:rPr>
          <w:rFonts w:ascii="Times New Roman" w:hAnsi="Times New Roman" w:cs="Times New Roman"/>
          <w:sz w:val="24"/>
          <w:szCs w:val="24"/>
        </w:rPr>
        <w:t>0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70E">
        <w:rPr>
          <w:rFonts w:ascii="Times New Roman" w:hAnsi="Times New Roman" w:cs="Times New Roman"/>
          <w:sz w:val="24"/>
          <w:szCs w:val="24"/>
        </w:rPr>
        <w:t>тыс.</w:t>
      </w:r>
      <w:r w:rsidR="0064007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64007A">
        <w:rPr>
          <w:rFonts w:ascii="Times New Roman" w:hAnsi="Times New Roman" w:cs="Times New Roman"/>
          <w:sz w:val="24"/>
          <w:szCs w:val="24"/>
        </w:rPr>
        <w:t>. ,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626B74">
        <w:rPr>
          <w:rFonts w:ascii="Times New Roman" w:hAnsi="Times New Roman" w:cs="Times New Roman"/>
          <w:sz w:val="24"/>
          <w:szCs w:val="24"/>
        </w:rPr>
        <w:t>0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8D3DB0">
        <w:rPr>
          <w:rFonts w:ascii="Times New Roman" w:hAnsi="Times New Roman" w:cs="Times New Roman"/>
          <w:sz w:val="24"/>
          <w:szCs w:val="24"/>
        </w:rPr>
        <w:t>386,4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="0020093E">
        <w:rPr>
          <w:rFonts w:ascii="Times New Roman" w:hAnsi="Times New Roman" w:cs="Times New Roman"/>
          <w:sz w:val="24"/>
          <w:szCs w:val="24"/>
        </w:rPr>
        <w:t xml:space="preserve"> </w:t>
      </w:r>
      <w:r w:rsidR="00626B74">
        <w:rPr>
          <w:rFonts w:ascii="Times New Roman" w:hAnsi="Times New Roman" w:cs="Times New Roman"/>
          <w:sz w:val="24"/>
          <w:szCs w:val="24"/>
        </w:rPr>
        <w:t>11,</w:t>
      </w:r>
      <w:r w:rsidR="008D3DB0">
        <w:rPr>
          <w:rFonts w:ascii="Times New Roman" w:hAnsi="Times New Roman" w:cs="Times New Roman"/>
          <w:sz w:val="24"/>
          <w:szCs w:val="24"/>
        </w:rPr>
        <w:t>82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</w:t>
      </w:r>
      <w:proofErr w:type="spellStart"/>
      <w:r w:rsidR="00E44E5C">
        <w:rPr>
          <w:rFonts w:ascii="Times New Roman" w:hAnsi="Times New Roman" w:cs="Times New Roman"/>
          <w:sz w:val="24"/>
          <w:szCs w:val="24"/>
        </w:rPr>
        <w:t>доходов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емельный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 xml:space="preserve"> налог-</w:t>
      </w:r>
      <w:r w:rsidR="00626B74">
        <w:rPr>
          <w:rFonts w:ascii="Times New Roman" w:hAnsi="Times New Roman" w:cs="Times New Roman"/>
          <w:sz w:val="24"/>
          <w:szCs w:val="24"/>
        </w:rPr>
        <w:t>0</w:t>
      </w:r>
      <w:r w:rsidR="00FB6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626B74">
        <w:rPr>
          <w:rFonts w:ascii="Times New Roman" w:hAnsi="Times New Roman" w:cs="Times New Roman"/>
          <w:sz w:val="24"/>
          <w:szCs w:val="24"/>
        </w:rPr>
        <w:t>0,0</w:t>
      </w:r>
      <w:r w:rsidR="0020093E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7C7E98">
        <w:rPr>
          <w:rFonts w:ascii="Times New Roman" w:hAnsi="Times New Roman" w:cs="Times New Roman"/>
          <w:sz w:val="24"/>
          <w:szCs w:val="24"/>
        </w:rPr>
        <w:t>,г</w:t>
      </w:r>
      <w:r w:rsidR="00B243DB">
        <w:rPr>
          <w:rFonts w:ascii="Times New Roman" w:hAnsi="Times New Roman" w:cs="Times New Roman"/>
          <w:sz w:val="24"/>
          <w:szCs w:val="24"/>
        </w:rPr>
        <w:t>о</w:t>
      </w:r>
      <w:r w:rsidR="007C7E98">
        <w:rPr>
          <w:rFonts w:ascii="Times New Roman" w:hAnsi="Times New Roman" w:cs="Times New Roman"/>
          <w:sz w:val="24"/>
          <w:szCs w:val="24"/>
        </w:rPr>
        <w:t>сударственная пошлина -</w:t>
      </w:r>
      <w:r w:rsidR="00626B74">
        <w:rPr>
          <w:rFonts w:ascii="Times New Roman" w:hAnsi="Times New Roman" w:cs="Times New Roman"/>
          <w:sz w:val="24"/>
          <w:szCs w:val="24"/>
        </w:rPr>
        <w:t>9,3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E98">
        <w:rPr>
          <w:rFonts w:ascii="Times New Roman" w:hAnsi="Times New Roman" w:cs="Times New Roman"/>
          <w:sz w:val="24"/>
          <w:szCs w:val="24"/>
        </w:rPr>
        <w:t>тыс.руб,что</w:t>
      </w:r>
      <w:proofErr w:type="spellEnd"/>
      <w:r w:rsidR="007C7E98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20093E">
        <w:rPr>
          <w:rFonts w:ascii="Times New Roman" w:hAnsi="Times New Roman" w:cs="Times New Roman"/>
          <w:sz w:val="24"/>
          <w:szCs w:val="24"/>
        </w:rPr>
        <w:t>0,</w:t>
      </w:r>
      <w:r w:rsidR="008D3DB0">
        <w:rPr>
          <w:rFonts w:ascii="Times New Roman" w:hAnsi="Times New Roman" w:cs="Times New Roman"/>
          <w:sz w:val="24"/>
          <w:szCs w:val="24"/>
        </w:rPr>
        <w:t>28</w:t>
      </w:r>
      <w:r w:rsidR="00613F39">
        <w:rPr>
          <w:rFonts w:ascii="Times New Roman" w:hAnsi="Times New Roman" w:cs="Times New Roman"/>
          <w:sz w:val="24"/>
          <w:szCs w:val="24"/>
        </w:rPr>
        <w:t xml:space="preserve"> </w:t>
      </w:r>
      <w:r w:rsidR="00626B74">
        <w:rPr>
          <w:rFonts w:ascii="Times New Roman" w:hAnsi="Times New Roman" w:cs="Times New Roman"/>
          <w:sz w:val="24"/>
          <w:szCs w:val="24"/>
        </w:rPr>
        <w:t xml:space="preserve">% от всего </w:t>
      </w:r>
      <w:proofErr w:type="spellStart"/>
      <w:r w:rsidR="00626B74">
        <w:rPr>
          <w:rFonts w:ascii="Times New Roman" w:hAnsi="Times New Roman" w:cs="Times New Roman"/>
          <w:sz w:val="24"/>
          <w:szCs w:val="24"/>
        </w:rPr>
        <w:t>дохода,доходы</w:t>
      </w:r>
      <w:proofErr w:type="spellEnd"/>
      <w:r w:rsidR="00626B74">
        <w:rPr>
          <w:rFonts w:ascii="Times New Roman" w:hAnsi="Times New Roman" w:cs="Times New Roman"/>
          <w:sz w:val="24"/>
          <w:szCs w:val="24"/>
        </w:rPr>
        <w:t xml:space="preserve"> от приватизации имущества -195,2 .что составляет </w:t>
      </w:r>
      <w:r w:rsidR="008D3DB0">
        <w:rPr>
          <w:rFonts w:ascii="Times New Roman" w:hAnsi="Times New Roman" w:cs="Times New Roman"/>
          <w:sz w:val="24"/>
          <w:szCs w:val="24"/>
        </w:rPr>
        <w:t>5,88</w:t>
      </w:r>
      <w:r w:rsidR="00626B74">
        <w:rPr>
          <w:rFonts w:ascii="Times New Roman" w:hAnsi="Times New Roman" w:cs="Times New Roman"/>
          <w:sz w:val="24"/>
          <w:szCs w:val="24"/>
        </w:rPr>
        <w:t xml:space="preserve"> % от всего доходы </w:t>
      </w:r>
      <w:r w:rsidR="00A54132">
        <w:rPr>
          <w:rFonts w:ascii="Times New Roman" w:hAnsi="Times New Roman" w:cs="Times New Roman"/>
          <w:sz w:val="24"/>
          <w:szCs w:val="24"/>
        </w:rPr>
        <w:t>,доходы от использования имущества  -53,6 что составляет 1,</w:t>
      </w:r>
      <w:r w:rsidR="008D3DB0">
        <w:rPr>
          <w:rFonts w:ascii="Times New Roman" w:hAnsi="Times New Roman" w:cs="Times New Roman"/>
          <w:sz w:val="24"/>
          <w:szCs w:val="24"/>
        </w:rPr>
        <w:t>63</w:t>
      </w:r>
      <w:r w:rsidR="00A54132">
        <w:rPr>
          <w:rFonts w:ascii="Times New Roman" w:hAnsi="Times New Roman" w:cs="Times New Roman"/>
          <w:sz w:val="24"/>
          <w:szCs w:val="24"/>
        </w:rPr>
        <w:t xml:space="preserve"> % от всего дохода от использования имущества .</w:t>
      </w:r>
    </w:p>
    <w:p w:rsidR="00CC3269" w:rsidRDefault="00A128C0" w:rsidP="00162F15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Безвозмезд</w:t>
      </w:r>
      <w:r w:rsidR="00291875">
        <w:rPr>
          <w:rFonts w:ascii="Times New Roman" w:hAnsi="Times New Roman" w:cs="Times New Roman"/>
          <w:sz w:val="24"/>
          <w:szCs w:val="24"/>
        </w:rPr>
        <w:t xml:space="preserve">ные поступления составили </w:t>
      </w:r>
      <w:r w:rsidR="00D61162">
        <w:rPr>
          <w:rFonts w:ascii="Times New Roman" w:hAnsi="Times New Roman" w:cs="Times New Roman"/>
          <w:sz w:val="24"/>
          <w:szCs w:val="24"/>
        </w:rPr>
        <w:t>2723,2</w:t>
      </w:r>
      <w:r w:rsidR="00A54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D61162">
        <w:rPr>
          <w:rFonts w:ascii="Times New Roman" w:hAnsi="Times New Roman" w:cs="Times New Roman"/>
          <w:sz w:val="24"/>
          <w:szCs w:val="24"/>
        </w:rPr>
        <w:t>83,31</w:t>
      </w:r>
      <w:r>
        <w:rPr>
          <w:rFonts w:ascii="Times New Roman" w:hAnsi="Times New Roman" w:cs="Times New Roman"/>
          <w:sz w:val="24"/>
          <w:szCs w:val="24"/>
        </w:rPr>
        <w:t xml:space="preserve"> % от</w:t>
      </w:r>
      <w:r w:rsidR="003B2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общего дохода поступивших на </w:t>
      </w:r>
      <w:r w:rsidR="00626B74" w:rsidRPr="00626B74">
        <w:rPr>
          <w:rFonts w:ascii="Times New Roman" w:hAnsi="Times New Roman" w:cs="Times New Roman"/>
          <w:sz w:val="24"/>
          <w:szCs w:val="24"/>
        </w:rPr>
        <w:t xml:space="preserve">01 </w:t>
      </w:r>
      <w:r w:rsidR="008D3DB0">
        <w:rPr>
          <w:rFonts w:ascii="Times New Roman" w:hAnsi="Times New Roman" w:cs="Times New Roman"/>
          <w:sz w:val="24"/>
          <w:szCs w:val="24"/>
        </w:rPr>
        <w:t>сентября</w:t>
      </w:r>
      <w:r w:rsidR="00626B74" w:rsidRPr="00626B74">
        <w:rPr>
          <w:rFonts w:ascii="Times New Roman" w:hAnsi="Times New Roman" w:cs="Times New Roman"/>
          <w:sz w:val="24"/>
          <w:szCs w:val="24"/>
        </w:rPr>
        <w:t xml:space="preserve"> 2023</w:t>
      </w:r>
      <w:r w:rsidR="00626B74">
        <w:rPr>
          <w:rFonts w:ascii="Times New Roman" w:hAnsi="Times New Roman" w:cs="Times New Roman"/>
          <w:sz w:val="24"/>
          <w:szCs w:val="24"/>
        </w:rPr>
        <w:t>г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C6358">
        <w:rPr>
          <w:rFonts w:ascii="Times New Roman" w:hAnsi="Times New Roman" w:cs="Times New Roman"/>
          <w:sz w:val="24"/>
          <w:szCs w:val="24"/>
        </w:rPr>
        <w:t xml:space="preserve">на  </w:t>
      </w:r>
      <w:r w:rsidR="00626B74" w:rsidRPr="00626B74">
        <w:rPr>
          <w:rFonts w:ascii="Times New Roman" w:hAnsi="Times New Roman" w:cs="Times New Roman"/>
          <w:sz w:val="24"/>
          <w:szCs w:val="24"/>
        </w:rPr>
        <w:t xml:space="preserve">01 </w:t>
      </w:r>
      <w:r w:rsidR="008D3DB0">
        <w:rPr>
          <w:rFonts w:ascii="Times New Roman" w:hAnsi="Times New Roman" w:cs="Times New Roman"/>
          <w:sz w:val="24"/>
          <w:szCs w:val="24"/>
        </w:rPr>
        <w:t>сентября</w:t>
      </w:r>
      <w:r w:rsidR="00626B74" w:rsidRPr="00626B74">
        <w:rPr>
          <w:rFonts w:ascii="Times New Roman" w:hAnsi="Times New Roman" w:cs="Times New Roman"/>
          <w:sz w:val="24"/>
          <w:szCs w:val="24"/>
        </w:rPr>
        <w:t xml:space="preserve"> 2023 </w:t>
      </w:r>
      <w:r w:rsidRPr="008132F1">
        <w:rPr>
          <w:rFonts w:ascii="Times New Roman" w:hAnsi="Times New Roman" w:cs="Times New Roman"/>
          <w:sz w:val="24"/>
          <w:szCs w:val="24"/>
        </w:rPr>
        <w:t xml:space="preserve">года профинансированы в объеме </w:t>
      </w:r>
      <w:r w:rsidR="00D61162">
        <w:rPr>
          <w:rFonts w:ascii="Times New Roman" w:hAnsi="Times New Roman" w:cs="Times New Roman"/>
          <w:sz w:val="24"/>
          <w:szCs w:val="24"/>
        </w:rPr>
        <w:t>2758</w:t>
      </w:r>
      <w:r w:rsidR="00A54132">
        <w:rPr>
          <w:rFonts w:ascii="Times New Roman" w:hAnsi="Times New Roman" w:cs="Times New Roman"/>
          <w:sz w:val="24"/>
          <w:szCs w:val="24"/>
        </w:rPr>
        <w:t>,2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D61162">
        <w:rPr>
          <w:rFonts w:ascii="Times New Roman" w:hAnsi="Times New Roman" w:cs="Times New Roman"/>
          <w:sz w:val="24"/>
          <w:szCs w:val="24"/>
        </w:rPr>
        <w:t>51,97</w:t>
      </w:r>
      <w:r w:rsidR="0020093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D61162">
        <w:rPr>
          <w:rFonts w:ascii="Times New Roman" w:hAnsi="Times New Roman" w:cs="Times New Roman"/>
          <w:sz w:val="24"/>
          <w:szCs w:val="24"/>
        </w:rPr>
        <w:t>1582,5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D61162">
        <w:rPr>
          <w:rFonts w:ascii="Times New Roman" w:hAnsi="Times New Roman" w:cs="Times New Roman"/>
          <w:sz w:val="24"/>
          <w:szCs w:val="24"/>
        </w:rPr>
        <w:t>57,37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</w:t>
      </w:r>
      <w:r w:rsidR="00626B74">
        <w:rPr>
          <w:rFonts w:ascii="Times New Roman" w:hAnsi="Times New Roman" w:cs="Times New Roman"/>
          <w:sz w:val="24"/>
          <w:szCs w:val="24"/>
        </w:rPr>
        <w:t xml:space="preserve">дов за данный </w:t>
      </w:r>
      <w:proofErr w:type="spellStart"/>
      <w:r w:rsidR="00626B74">
        <w:rPr>
          <w:rFonts w:ascii="Times New Roman" w:hAnsi="Times New Roman" w:cs="Times New Roman"/>
          <w:sz w:val="24"/>
          <w:szCs w:val="24"/>
        </w:rPr>
        <w:t>период</w:t>
      </w:r>
      <w:proofErr w:type="gramStart"/>
      <w:r w:rsidR="00626B7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626B7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26B74">
        <w:rPr>
          <w:rFonts w:ascii="Times New Roman" w:hAnsi="Times New Roman" w:cs="Times New Roman"/>
          <w:sz w:val="24"/>
          <w:szCs w:val="24"/>
        </w:rPr>
        <w:t xml:space="preserve"> дорожные фонды </w:t>
      </w:r>
      <w:r w:rsidR="000C384A">
        <w:rPr>
          <w:rFonts w:ascii="Times New Roman" w:hAnsi="Times New Roman" w:cs="Times New Roman"/>
          <w:sz w:val="24"/>
          <w:szCs w:val="24"/>
        </w:rPr>
        <w:t>487,6</w:t>
      </w:r>
      <w:r w:rsidR="00626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B74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="00626B74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626B7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626B74">
        <w:rPr>
          <w:rFonts w:ascii="Times New Roman" w:hAnsi="Times New Roman" w:cs="Times New Roman"/>
          <w:sz w:val="24"/>
          <w:szCs w:val="24"/>
        </w:rPr>
        <w:t xml:space="preserve">  или </w:t>
      </w:r>
      <w:r w:rsidR="00D61162">
        <w:rPr>
          <w:rFonts w:ascii="Times New Roman" w:hAnsi="Times New Roman" w:cs="Times New Roman"/>
          <w:sz w:val="24"/>
          <w:szCs w:val="24"/>
        </w:rPr>
        <w:t>17,67</w:t>
      </w:r>
      <w:r w:rsidR="000C384A">
        <w:rPr>
          <w:rFonts w:ascii="Times New Roman" w:hAnsi="Times New Roman" w:cs="Times New Roman"/>
          <w:sz w:val="24"/>
          <w:szCs w:val="24"/>
        </w:rPr>
        <w:t xml:space="preserve"> </w:t>
      </w:r>
      <w:r w:rsidR="00626B74">
        <w:rPr>
          <w:rFonts w:ascii="Times New Roman" w:hAnsi="Times New Roman" w:cs="Times New Roman"/>
          <w:sz w:val="24"/>
          <w:szCs w:val="24"/>
        </w:rPr>
        <w:t xml:space="preserve">% из общих расходов за данный период ,на благоустройства </w:t>
      </w:r>
      <w:r w:rsidR="00D61162">
        <w:rPr>
          <w:rFonts w:ascii="Times New Roman" w:hAnsi="Times New Roman" w:cs="Times New Roman"/>
          <w:sz w:val="24"/>
          <w:szCs w:val="24"/>
        </w:rPr>
        <w:t>344,4</w:t>
      </w:r>
      <w:r w:rsidR="00626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B7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26B74">
        <w:rPr>
          <w:rFonts w:ascii="Times New Roman" w:hAnsi="Times New Roman" w:cs="Times New Roman"/>
          <w:sz w:val="24"/>
          <w:szCs w:val="24"/>
        </w:rPr>
        <w:t xml:space="preserve"> или </w:t>
      </w:r>
      <w:r w:rsidR="00D61162">
        <w:rPr>
          <w:rFonts w:ascii="Times New Roman" w:hAnsi="Times New Roman" w:cs="Times New Roman"/>
          <w:sz w:val="24"/>
          <w:szCs w:val="24"/>
        </w:rPr>
        <w:t>12,48</w:t>
      </w:r>
      <w:r w:rsidR="00626B74">
        <w:rPr>
          <w:rFonts w:ascii="Times New Roman" w:hAnsi="Times New Roman" w:cs="Times New Roman"/>
          <w:sz w:val="24"/>
          <w:szCs w:val="24"/>
        </w:rPr>
        <w:t xml:space="preserve"> % из общих расходов за данный период</w:t>
      </w:r>
      <w:proofErr w:type="gramStart"/>
      <w:r w:rsidR="00626B7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26B74">
        <w:rPr>
          <w:rFonts w:ascii="Times New Roman" w:hAnsi="Times New Roman" w:cs="Times New Roman"/>
          <w:sz w:val="24"/>
          <w:szCs w:val="24"/>
        </w:rPr>
        <w:t xml:space="preserve">.на коммунальное хозяйства 21,3 </w:t>
      </w:r>
      <w:proofErr w:type="spellStart"/>
      <w:r w:rsidR="00626B7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26B74">
        <w:rPr>
          <w:rFonts w:ascii="Times New Roman" w:hAnsi="Times New Roman" w:cs="Times New Roman"/>
          <w:sz w:val="24"/>
          <w:szCs w:val="24"/>
        </w:rPr>
        <w:t xml:space="preserve"> или </w:t>
      </w:r>
      <w:r w:rsidR="000C384A">
        <w:rPr>
          <w:rFonts w:ascii="Times New Roman" w:hAnsi="Times New Roman" w:cs="Times New Roman"/>
          <w:sz w:val="24"/>
          <w:szCs w:val="24"/>
        </w:rPr>
        <w:t>0,</w:t>
      </w:r>
      <w:r w:rsidR="00D61162">
        <w:rPr>
          <w:rFonts w:ascii="Times New Roman" w:hAnsi="Times New Roman" w:cs="Times New Roman"/>
          <w:sz w:val="24"/>
          <w:szCs w:val="24"/>
        </w:rPr>
        <w:t>77</w:t>
      </w:r>
      <w:r w:rsidR="00626B74">
        <w:rPr>
          <w:rFonts w:ascii="Times New Roman" w:hAnsi="Times New Roman" w:cs="Times New Roman"/>
          <w:sz w:val="24"/>
          <w:szCs w:val="24"/>
        </w:rPr>
        <w:t xml:space="preserve"> % из </w:t>
      </w:r>
      <w:r w:rsidR="000C384A">
        <w:rPr>
          <w:rFonts w:ascii="Times New Roman" w:hAnsi="Times New Roman" w:cs="Times New Roman"/>
          <w:sz w:val="24"/>
          <w:szCs w:val="24"/>
        </w:rPr>
        <w:t xml:space="preserve">общих расходов за данный </w:t>
      </w:r>
      <w:proofErr w:type="spellStart"/>
      <w:r w:rsidR="000C384A">
        <w:rPr>
          <w:rFonts w:ascii="Times New Roman" w:hAnsi="Times New Roman" w:cs="Times New Roman"/>
          <w:sz w:val="24"/>
          <w:szCs w:val="24"/>
        </w:rPr>
        <w:t>период.на</w:t>
      </w:r>
      <w:proofErr w:type="spellEnd"/>
      <w:r w:rsidR="000C384A">
        <w:rPr>
          <w:rFonts w:ascii="Times New Roman" w:hAnsi="Times New Roman" w:cs="Times New Roman"/>
          <w:sz w:val="24"/>
          <w:szCs w:val="24"/>
        </w:rPr>
        <w:t xml:space="preserve"> проведе</w:t>
      </w:r>
      <w:r w:rsidR="00D61162">
        <w:rPr>
          <w:rFonts w:ascii="Times New Roman" w:hAnsi="Times New Roman" w:cs="Times New Roman"/>
          <w:sz w:val="24"/>
          <w:szCs w:val="24"/>
        </w:rPr>
        <w:t>ние  выборов и референдумов 123,3</w:t>
      </w:r>
      <w:r w:rsidR="000C384A">
        <w:rPr>
          <w:rFonts w:ascii="Times New Roman" w:hAnsi="Times New Roman" w:cs="Times New Roman"/>
          <w:sz w:val="24"/>
          <w:szCs w:val="24"/>
        </w:rPr>
        <w:t xml:space="preserve">тыс </w:t>
      </w:r>
      <w:proofErr w:type="spellStart"/>
      <w:r w:rsidR="000C384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0C384A">
        <w:rPr>
          <w:rFonts w:ascii="Times New Roman" w:hAnsi="Times New Roman" w:cs="Times New Roman"/>
          <w:sz w:val="24"/>
          <w:szCs w:val="24"/>
        </w:rPr>
        <w:t xml:space="preserve"> или </w:t>
      </w:r>
      <w:r w:rsidR="00D61162">
        <w:rPr>
          <w:rFonts w:ascii="Times New Roman" w:hAnsi="Times New Roman" w:cs="Times New Roman"/>
          <w:sz w:val="24"/>
          <w:szCs w:val="24"/>
        </w:rPr>
        <w:t xml:space="preserve">4,47 </w:t>
      </w:r>
      <w:bookmarkStart w:id="0" w:name="_GoBack"/>
      <w:bookmarkEnd w:id="0"/>
      <w:r w:rsidR="000C384A">
        <w:rPr>
          <w:rFonts w:ascii="Times New Roman" w:hAnsi="Times New Roman" w:cs="Times New Roman"/>
          <w:sz w:val="24"/>
          <w:szCs w:val="24"/>
        </w:rPr>
        <w:t>% из общих расходов за данный период .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7522"/>
    <w:rsid w:val="00017FD3"/>
    <w:rsid w:val="00026C9A"/>
    <w:rsid w:val="000755B6"/>
    <w:rsid w:val="000762EE"/>
    <w:rsid w:val="00083455"/>
    <w:rsid w:val="00085243"/>
    <w:rsid w:val="000C0D20"/>
    <w:rsid w:val="000C384A"/>
    <w:rsid w:val="000F5723"/>
    <w:rsid w:val="00100506"/>
    <w:rsid w:val="0014619D"/>
    <w:rsid w:val="00162F15"/>
    <w:rsid w:val="00164DD7"/>
    <w:rsid w:val="00172D41"/>
    <w:rsid w:val="00175A54"/>
    <w:rsid w:val="001805CF"/>
    <w:rsid w:val="00187E52"/>
    <w:rsid w:val="001B6489"/>
    <w:rsid w:val="001C0870"/>
    <w:rsid w:val="001C1511"/>
    <w:rsid w:val="001D7939"/>
    <w:rsid w:val="0020093E"/>
    <w:rsid w:val="00201786"/>
    <w:rsid w:val="002130C6"/>
    <w:rsid w:val="002154FF"/>
    <w:rsid w:val="0021771E"/>
    <w:rsid w:val="0021789F"/>
    <w:rsid w:val="00235AC8"/>
    <w:rsid w:val="00245E7A"/>
    <w:rsid w:val="00260302"/>
    <w:rsid w:val="00291839"/>
    <w:rsid w:val="00291875"/>
    <w:rsid w:val="002C7D18"/>
    <w:rsid w:val="002D2AD6"/>
    <w:rsid w:val="002F1C73"/>
    <w:rsid w:val="00320575"/>
    <w:rsid w:val="00325405"/>
    <w:rsid w:val="00325490"/>
    <w:rsid w:val="003274DB"/>
    <w:rsid w:val="00333F8A"/>
    <w:rsid w:val="00337CD4"/>
    <w:rsid w:val="00365F22"/>
    <w:rsid w:val="00366B1E"/>
    <w:rsid w:val="00380415"/>
    <w:rsid w:val="0038378E"/>
    <w:rsid w:val="003B2955"/>
    <w:rsid w:val="003B2C3F"/>
    <w:rsid w:val="003C5C23"/>
    <w:rsid w:val="003D361D"/>
    <w:rsid w:val="00407D4D"/>
    <w:rsid w:val="004249F0"/>
    <w:rsid w:val="0043429C"/>
    <w:rsid w:val="004352C7"/>
    <w:rsid w:val="00437794"/>
    <w:rsid w:val="0045570E"/>
    <w:rsid w:val="00466277"/>
    <w:rsid w:val="00470F3B"/>
    <w:rsid w:val="00471608"/>
    <w:rsid w:val="00472954"/>
    <w:rsid w:val="004A4182"/>
    <w:rsid w:val="004B328C"/>
    <w:rsid w:val="004C288B"/>
    <w:rsid w:val="004E229B"/>
    <w:rsid w:val="004F0197"/>
    <w:rsid w:val="005027F3"/>
    <w:rsid w:val="00505572"/>
    <w:rsid w:val="005077E0"/>
    <w:rsid w:val="005218D9"/>
    <w:rsid w:val="00525C8C"/>
    <w:rsid w:val="00572CCE"/>
    <w:rsid w:val="00583ED9"/>
    <w:rsid w:val="00591D91"/>
    <w:rsid w:val="005A7600"/>
    <w:rsid w:val="005C6667"/>
    <w:rsid w:val="005D7619"/>
    <w:rsid w:val="005F05C2"/>
    <w:rsid w:val="00613F39"/>
    <w:rsid w:val="00626B74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25E23"/>
    <w:rsid w:val="00736E4E"/>
    <w:rsid w:val="0076132F"/>
    <w:rsid w:val="00787669"/>
    <w:rsid w:val="00791EB4"/>
    <w:rsid w:val="007A1E75"/>
    <w:rsid w:val="007B3CBA"/>
    <w:rsid w:val="007C08D9"/>
    <w:rsid w:val="007C7E98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60841"/>
    <w:rsid w:val="00870FF4"/>
    <w:rsid w:val="00886CA5"/>
    <w:rsid w:val="008A12E2"/>
    <w:rsid w:val="008A717B"/>
    <w:rsid w:val="008B2167"/>
    <w:rsid w:val="008C00C2"/>
    <w:rsid w:val="008D3DB0"/>
    <w:rsid w:val="008F6AEA"/>
    <w:rsid w:val="0090022E"/>
    <w:rsid w:val="00923F30"/>
    <w:rsid w:val="00944B82"/>
    <w:rsid w:val="009533EC"/>
    <w:rsid w:val="00991A82"/>
    <w:rsid w:val="009A3F53"/>
    <w:rsid w:val="009D12E0"/>
    <w:rsid w:val="009D2C32"/>
    <w:rsid w:val="009F34D0"/>
    <w:rsid w:val="00A128C0"/>
    <w:rsid w:val="00A34059"/>
    <w:rsid w:val="00A41ACC"/>
    <w:rsid w:val="00A54132"/>
    <w:rsid w:val="00A72484"/>
    <w:rsid w:val="00A76B84"/>
    <w:rsid w:val="00AA5047"/>
    <w:rsid w:val="00AA76EC"/>
    <w:rsid w:val="00AD5540"/>
    <w:rsid w:val="00AD5CDC"/>
    <w:rsid w:val="00AE1664"/>
    <w:rsid w:val="00AE22E6"/>
    <w:rsid w:val="00AF2A31"/>
    <w:rsid w:val="00B06706"/>
    <w:rsid w:val="00B243DB"/>
    <w:rsid w:val="00B37CC1"/>
    <w:rsid w:val="00B54CDD"/>
    <w:rsid w:val="00B55558"/>
    <w:rsid w:val="00B646D5"/>
    <w:rsid w:val="00B66834"/>
    <w:rsid w:val="00B73D35"/>
    <w:rsid w:val="00B83CFE"/>
    <w:rsid w:val="00B8666E"/>
    <w:rsid w:val="00B92E28"/>
    <w:rsid w:val="00B95D54"/>
    <w:rsid w:val="00BB1BD3"/>
    <w:rsid w:val="00BB5EBD"/>
    <w:rsid w:val="00BD1FD5"/>
    <w:rsid w:val="00BF16EE"/>
    <w:rsid w:val="00BF41E3"/>
    <w:rsid w:val="00C15054"/>
    <w:rsid w:val="00C46EA2"/>
    <w:rsid w:val="00C63A03"/>
    <w:rsid w:val="00C649B6"/>
    <w:rsid w:val="00C74D8A"/>
    <w:rsid w:val="00CA03E8"/>
    <w:rsid w:val="00CA2A3A"/>
    <w:rsid w:val="00CA32ED"/>
    <w:rsid w:val="00CC04CC"/>
    <w:rsid w:val="00CC3269"/>
    <w:rsid w:val="00CD21B8"/>
    <w:rsid w:val="00CD4DDE"/>
    <w:rsid w:val="00CF5C2B"/>
    <w:rsid w:val="00D11C1B"/>
    <w:rsid w:val="00D16D87"/>
    <w:rsid w:val="00D20124"/>
    <w:rsid w:val="00D20E98"/>
    <w:rsid w:val="00D31B5E"/>
    <w:rsid w:val="00D61162"/>
    <w:rsid w:val="00D61E1A"/>
    <w:rsid w:val="00D86CF7"/>
    <w:rsid w:val="00D9116C"/>
    <w:rsid w:val="00D9156F"/>
    <w:rsid w:val="00D93C62"/>
    <w:rsid w:val="00D953E2"/>
    <w:rsid w:val="00DD6078"/>
    <w:rsid w:val="00DE0BA1"/>
    <w:rsid w:val="00DE5A14"/>
    <w:rsid w:val="00DE7DC5"/>
    <w:rsid w:val="00DF3549"/>
    <w:rsid w:val="00E13B37"/>
    <w:rsid w:val="00E446A9"/>
    <w:rsid w:val="00E44E5C"/>
    <w:rsid w:val="00E4504F"/>
    <w:rsid w:val="00E52391"/>
    <w:rsid w:val="00E54453"/>
    <w:rsid w:val="00E675FB"/>
    <w:rsid w:val="00E93B24"/>
    <w:rsid w:val="00E954D2"/>
    <w:rsid w:val="00EA610C"/>
    <w:rsid w:val="00EB5BF7"/>
    <w:rsid w:val="00EC6358"/>
    <w:rsid w:val="00EE5368"/>
    <w:rsid w:val="00EF19EC"/>
    <w:rsid w:val="00EF5DBC"/>
    <w:rsid w:val="00F02012"/>
    <w:rsid w:val="00F06E8B"/>
    <w:rsid w:val="00F33E39"/>
    <w:rsid w:val="00F4212D"/>
    <w:rsid w:val="00F514A6"/>
    <w:rsid w:val="00F6723F"/>
    <w:rsid w:val="00FB6E73"/>
    <w:rsid w:val="00FD2DB0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buh-01</cp:lastModifiedBy>
  <cp:revision>100</cp:revision>
  <cp:lastPrinted>2019-06-13T04:02:00Z</cp:lastPrinted>
  <dcterms:created xsi:type="dcterms:W3CDTF">2020-05-14T03:53:00Z</dcterms:created>
  <dcterms:modified xsi:type="dcterms:W3CDTF">2023-09-06T06:15:00Z</dcterms:modified>
</cp:coreProperties>
</file>