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26B74">
        <w:rPr>
          <w:rFonts w:ascii="Times New Roman" w:hAnsi="Times New Roman" w:cs="Times New Roman"/>
          <w:b/>
          <w:sz w:val="24"/>
          <w:szCs w:val="24"/>
        </w:rPr>
        <w:t>июля 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128C0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626B74">
        <w:rPr>
          <w:rFonts w:ascii="Times New Roman" w:hAnsi="Times New Roman" w:cs="Times New Roman"/>
          <w:sz w:val="24"/>
          <w:szCs w:val="24"/>
        </w:rPr>
        <w:t>июля 2023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26B74">
        <w:rPr>
          <w:rFonts w:ascii="Times New Roman" w:hAnsi="Times New Roman" w:cs="Times New Roman"/>
          <w:sz w:val="24"/>
          <w:szCs w:val="24"/>
        </w:rPr>
        <w:t>2433,1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26B74">
        <w:rPr>
          <w:rFonts w:ascii="Times New Roman" w:hAnsi="Times New Roman" w:cs="Times New Roman"/>
          <w:sz w:val="24"/>
          <w:szCs w:val="24"/>
        </w:rPr>
        <w:t>47,38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626B74">
        <w:rPr>
          <w:rFonts w:ascii="Times New Roman" w:hAnsi="Times New Roman" w:cs="Times New Roman"/>
          <w:sz w:val="24"/>
          <w:szCs w:val="24"/>
        </w:rPr>
        <w:t>280,8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626B74">
        <w:rPr>
          <w:rFonts w:ascii="Times New Roman" w:hAnsi="Times New Roman" w:cs="Times New Roman"/>
          <w:sz w:val="24"/>
          <w:szCs w:val="24"/>
        </w:rPr>
        <w:t>11,54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FB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26B74">
        <w:rPr>
          <w:rFonts w:ascii="Times New Roman" w:hAnsi="Times New Roman" w:cs="Times New Roman"/>
          <w:sz w:val="24"/>
          <w:szCs w:val="24"/>
        </w:rPr>
        <w:t>0,0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626B74">
        <w:rPr>
          <w:rFonts w:ascii="Times New Roman" w:hAnsi="Times New Roman" w:cs="Times New Roman"/>
          <w:sz w:val="24"/>
          <w:szCs w:val="24"/>
        </w:rPr>
        <w:t>9,3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0093E">
        <w:rPr>
          <w:rFonts w:ascii="Times New Roman" w:hAnsi="Times New Roman" w:cs="Times New Roman"/>
          <w:sz w:val="24"/>
          <w:szCs w:val="24"/>
        </w:rPr>
        <w:t>0,</w:t>
      </w:r>
      <w:r w:rsidR="00626B74">
        <w:rPr>
          <w:rFonts w:ascii="Times New Roman" w:hAnsi="Times New Roman" w:cs="Times New Roman"/>
          <w:sz w:val="24"/>
          <w:szCs w:val="24"/>
        </w:rPr>
        <w:t>38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626B74">
        <w:rPr>
          <w:rFonts w:ascii="Times New Roman" w:hAnsi="Times New Roman" w:cs="Times New Roman"/>
          <w:sz w:val="24"/>
          <w:szCs w:val="24"/>
        </w:rPr>
        <w:t xml:space="preserve">% от всего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дохода,доходы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от приватизации имущества -195,2 .что составляет 8,02 % от всего доходы </w:t>
      </w:r>
    </w:p>
    <w:p w:rsidR="00CC3269" w:rsidRDefault="00A128C0" w:rsidP="00162F15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Безвозмезд</w:t>
      </w:r>
      <w:r w:rsidR="00291875">
        <w:rPr>
          <w:rFonts w:ascii="Times New Roman" w:hAnsi="Times New Roman" w:cs="Times New Roman"/>
          <w:sz w:val="24"/>
          <w:szCs w:val="24"/>
        </w:rPr>
        <w:t xml:space="preserve">ные поступления составили </w:t>
      </w:r>
      <w:r w:rsidR="00626B74">
        <w:rPr>
          <w:rFonts w:ascii="Times New Roman" w:hAnsi="Times New Roman" w:cs="Times New Roman"/>
          <w:sz w:val="24"/>
          <w:szCs w:val="24"/>
        </w:rPr>
        <w:t>2043,2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626B74">
        <w:rPr>
          <w:rFonts w:ascii="Times New Roman" w:hAnsi="Times New Roman" w:cs="Times New Roman"/>
          <w:sz w:val="24"/>
          <w:szCs w:val="24"/>
        </w:rPr>
        <w:t>83,97</w:t>
      </w:r>
      <w:r>
        <w:rPr>
          <w:rFonts w:ascii="Times New Roman" w:hAnsi="Times New Roman" w:cs="Times New Roman"/>
          <w:sz w:val="24"/>
          <w:szCs w:val="24"/>
        </w:rPr>
        <w:t xml:space="preserve"> % от</w:t>
      </w:r>
      <w:r w:rsidR="003B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дохода поступивших на </w:t>
      </w:r>
      <w:r w:rsidR="00626B74" w:rsidRPr="00626B74">
        <w:rPr>
          <w:rFonts w:ascii="Times New Roman" w:hAnsi="Times New Roman" w:cs="Times New Roman"/>
          <w:sz w:val="24"/>
          <w:szCs w:val="24"/>
        </w:rPr>
        <w:t>01 июля 2023</w:t>
      </w:r>
      <w:r w:rsidR="00626B74">
        <w:rPr>
          <w:rFonts w:ascii="Times New Roman" w:hAnsi="Times New Roman" w:cs="Times New Roman"/>
          <w:sz w:val="24"/>
          <w:szCs w:val="24"/>
        </w:rPr>
        <w:t>г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 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01 июля 2023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626B74">
        <w:rPr>
          <w:rFonts w:ascii="Times New Roman" w:hAnsi="Times New Roman" w:cs="Times New Roman"/>
          <w:sz w:val="24"/>
          <w:szCs w:val="24"/>
        </w:rPr>
        <w:t>2020,5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626B74">
        <w:rPr>
          <w:rFonts w:ascii="Times New Roman" w:hAnsi="Times New Roman" w:cs="Times New Roman"/>
          <w:sz w:val="24"/>
          <w:szCs w:val="24"/>
        </w:rPr>
        <w:t>38,98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626B74">
        <w:rPr>
          <w:rFonts w:ascii="Times New Roman" w:hAnsi="Times New Roman" w:cs="Times New Roman"/>
          <w:sz w:val="24"/>
          <w:szCs w:val="24"/>
        </w:rPr>
        <w:t>916,6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26B74">
        <w:rPr>
          <w:rFonts w:ascii="Times New Roman" w:hAnsi="Times New Roman" w:cs="Times New Roman"/>
          <w:sz w:val="24"/>
          <w:szCs w:val="24"/>
        </w:rPr>
        <w:t>45,36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</w:t>
      </w:r>
      <w:r w:rsidR="00626B74">
        <w:rPr>
          <w:rFonts w:ascii="Times New Roman" w:hAnsi="Times New Roman" w:cs="Times New Roman"/>
          <w:sz w:val="24"/>
          <w:szCs w:val="24"/>
        </w:rPr>
        <w:t xml:space="preserve">дов за данный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 w:rsidR="00626B7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26B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дорожные фонды 297,5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 или 14,72% из общих расходов за данный период ,на благоустройства 222,1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или 10,9 % из общих расходов за данный период</w:t>
      </w:r>
      <w:proofErr w:type="gramStart"/>
      <w:r w:rsidR="00626B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26B74">
        <w:rPr>
          <w:rFonts w:ascii="Times New Roman" w:hAnsi="Times New Roman" w:cs="Times New Roman"/>
          <w:sz w:val="24"/>
          <w:szCs w:val="24"/>
        </w:rPr>
        <w:t xml:space="preserve">.на коммунальное хозяйства 21,3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или 1,05 % из общих расходов за данный период.</w:t>
      </w:r>
      <w:bookmarkStart w:id="0" w:name="_GoBack"/>
      <w:bookmarkEnd w:id="0"/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17FD3"/>
    <w:rsid w:val="00026C9A"/>
    <w:rsid w:val="000755B6"/>
    <w:rsid w:val="000762EE"/>
    <w:rsid w:val="00083455"/>
    <w:rsid w:val="00085243"/>
    <w:rsid w:val="000C0D20"/>
    <w:rsid w:val="000F5723"/>
    <w:rsid w:val="00100506"/>
    <w:rsid w:val="0014619D"/>
    <w:rsid w:val="00162F15"/>
    <w:rsid w:val="00164DD7"/>
    <w:rsid w:val="00172D41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54FF"/>
    <w:rsid w:val="0021771E"/>
    <w:rsid w:val="0021789F"/>
    <w:rsid w:val="00235AC8"/>
    <w:rsid w:val="00245E7A"/>
    <w:rsid w:val="00260302"/>
    <w:rsid w:val="00291839"/>
    <w:rsid w:val="00291875"/>
    <w:rsid w:val="002C7D18"/>
    <w:rsid w:val="002D2AD6"/>
    <w:rsid w:val="002F1C73"/>
    <w:rsid w:val="00320575"/>
    <w:rsid w:val="00325405"/>
    <w:rsid w:val="00325490"/>
    <w:rsid w:val="003274DB"/>
    <w:rsid w:val="00333F8A"/>
    <w:rsid w:val="00337CD4"/>
    <w:rsid w:val="00365F22"/>
    <w:rsid w:val="00366B1E"/>
    <w:rsid w:val="00380415"/>
    <w:rsid w:val="0038378E"/>
    <w:rsid w:val="003B295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077E0"/>
    <w:rsid w:val="005218D9"/>
    <w:rsid w:val="00525C8C"/>
    <w:rsid w:val="00572CCE"/>
    <w:rsid w:val="00583ED9"/>
    <w:rsid w:val="00591D91"/>
    <w:rsid w:val="005A7600"/>
    <w:rsid w:val="005C6667"/>
    <w:rsid w:val="005D7619"/>
    <w:rsid w:val="005F05C2"/>
    <w:rsid w:val="00613F39"/>
    <w:rsid w:val="00626B74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25E23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A3F53"/>
    <w:rsid w:val="009D12E0"/>
    <w:rsid w:val="009D2C32"/>
    <w:rsid w:val="009F34D0"/>
    <w:rsid w:val="00A128C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2E28"/>
    <w:rsid w:val="00B95D54"/>
    <w:rsid w:val="00BB1BD3"/>
    <w:rsid w:val="00BB5EBD"/>
    <w:rsid w:val="00BD1FD5"/>
    <w:rsid w:val="00BF16EE"/>
    <w:rsid w:val="00BF41E3"/>
    <w:rsid w:val="00C15054"/>
    <w:rsid w:val="00C46EA2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953E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3B24"/>
    <w:rsid w:val="00E954D2"/>
    <w:rsid w:val="00EA610C"/>
    <w:rsid w:val="00EB5BF7"/>
    <w:rsid w:val="00EC6358"/>
    <w:rsid w:val="00EE5368"/>
    <w:rsid w:val="00EF19EC"/>
    <w:rsid w:val="00EF5DBC"/>
    <w:rsid w:val="00F02012"/>
    <w:rsid w:val="00F06E8B"/>
    <w:rsid w:val="00F33E39"/>
    <w:rsid w:val="00F4212D"/>
    <w:rsid w:val="00F514A6"/>
    <w:rsid w:val="00F6723F"/>
    <w:rsid w:val="00FB6E73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94</cp:revision>
  <cp:lastPrinted>2019-06-13T04:02:00Z</cp:lastPrinted>
  <dcterms:created xsi:type="dcterms:W3CDTF">2020-05-14T03:53:00Z</dcterms:created>
  <dcterms:modified xsi:type="dcterms:W3CDTF">2023-07-04T06:31:00Z</dcterms:modified>
</cp:coreProperties>
</file>