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9322F7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BB77F8">
        <w:rPr>
          <w:rFonts w:ascii="Times New Roman" w:hAnsi="Times New Roman" w:cs="Times New Roman"/>
          <w:b/>
          <w:sz w:val="24"/>
          <w:szCs w:val="24"/>
        </w:rPr>
        <w:t>марта</w:t>
      </w:r>
      <w:r w:rsidR="00BF0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E8F">
        <w:rPr>
          <w:rFonts w:ascii="Times New Roman" w:hAnsi="Times New Roman" w:cs="Times New Roman"/>
          <w:b/>
          <w:sz w:val="24"/>
          <w:szCs w:val="24"/>
        </w:rPr>
        <w:t>2023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AB7ECB" w:rsidRDefault="005027F3" w:rsidP="00CD5C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="00DE0DCD">
        <w:rPr>
          <w:rFonts w:ascii="Times New Roman" w:hAnsi="Times New Roman" w:cs="Times New Roman"/>
          <w:sz w:val="24"/>
          <w:szCs w:val="24"/>
        </w:rPr>
        <w:t xml:space="preserve"> </w:t>
      </w:r>
      <w:r w:rsidR="00BB77F8">
        <w:rPr>
          <w:rFonts w:ascii="Times New Roman" w:hAnsi="Times New Roman" w:cs="Times New Roman"/>
          <w:sz w:val="24"/>
          <w:szCs w:val="24"/>
        </w:rPr>
        <w:t>марта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BF0E8F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F52C2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F61FC9">
        <w:rPr>
          <w:rFonts w:ascii="Times New Roman" w:hAnsi="Times New Roman" w:cs="Times New Roman"/>
          <w:sz w:val="24"/>
          <w:szCs w:val="24"/>
        </w:rPr>
        <w:t>707,0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F61FC9" w:rsidRPr="00F61FC9">
        <w:rPr>
          <w:rFonts w:ascii="Times New Roman" w:hAnsi="Times New Roman" w:cs="Times New Roman"/>
          <w:sz w:val="24"/>
          <w:szCs w:val="24"/>
        </w:rPr>
        <w:t xml:space="preserve"> </w:t>
      </w:r>
      <w:r w:rsidR="00F61FC9">
        <w:rPr>
          <w:rFonts w:ascii="Times New Roman" w:hAnsi="Times New Roman" w:cs="Times New Roman"/>
          <w:sz w:val="24"/>
          <w:szCs w:val="24"/>
        </w:rPr>
        <w:t>14,6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к  годовому </w:t>
      </w:r>
      <w:proofErr w:type="spellStart"/>
      <w:r w:rsidRPr="008132F1">
        <w:rPr>
          <w:rFonts w:ascii="Times New Roman" w:hAnsi="Times New Roman" w:cs="Times New Roman"/>
          <w:sz w:val="24"/>
          <w:szCs w:val="24"/>
        </w:rPr>
        <w:t>плану</w:t>
      </w:r>
      <w:proofErr w:type="gramStart"/>
      <w:r w:rsidR="00DD6078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>сновными</w:t>
      </w:r>
      <w:proofErr w:type="spellEnd"/>
      <w:r w:rsidRPr="008132F1">
        <w:rPr>
          <w:rFonts w:ascii="Times New Roman" w:hAnsi="Times New Roman" w:cs="Times New Roman"/>
          <w:sz w:val="24"/>
          <w:szCs w:val="24"/>
        </w:rPr>
        <w:t xml:space="preserve">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F61FC9">
        <w:rPr>
          <w:rFonts w:ascii="Times New Roman" w:hAnsi="Times New Roman" w:cs="Times New Roman"/>
          <w:sz w:val="24"/>
          <w:szCs w:val="24"/>
        </w:rPr>
        <w:t>0,0</w:t>
      </w:r>
      <w:r w:rsidR="00BF0E8F">
        <w:rPr>
          <w:rFonts w:ascii="Times New Roman" w:hAnsi="Times New Roman" w:cs="Times New Roman"/>
          <w:sz w:val="24"/>
          <w:szCs w:val="24"/>
        </w:rPr>
        <w:t xml:space="preserve"> </w:t>
      </w:r>
      <w:r w:rsidR="00362801">
        <w:rPr>
          <w:rFonts w:ascii="Times New Roman" w:hAnsi="Times New Roman" w:cs="Times New Roman"/>
          <w:sz w:val="24"/>
          <w:szCs w:val="24"/>
        </w:rPr>
        <w:t xml:space="preserve"> </w:t>
      </w:r>
      <w:r w:rsidR="0045570E">
        <w:rPr>
          <w:rFonts w:ascii="Times New Roman" w:hAnsi="Times New Roman" w:cs="Times New Roman"/>
          <w:sz w:val="24"/>
          <w:szCs w:val="24"/>
        </w:rPr>
        <w:t>тыс.</w:t>
      </w:r>
      <w:r w:rsidR="0064007A">
        <w:rPr>
          <w:rFonts w:ascii="Times New Roman" w:hAnsi="Times New Roman" w:cs="Times New Roman"/>
          <w:sz w:val="24"/>
          <w:szCs w:val="24"/>
        </w:rPr>
        <w:t>руб.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</w:t>
      </w:r>
      <w:r w:rsidR="00C0337F">
        <w:rPr>
          <w:rFonts w:ascii="Times New Roman" w:hAnsi="Times New Roman" w:cs="Times New Roman"/>
          <w:sz w:val="24"/>
          <w:szCs w:val="24"/>
        </w:rPr>
        <w:t>0,</w:t>
      </w:r>
      <w:r w:rsidR="00F61FC9">
        <w:rPr>
          <w:rFonts w:ascii="Times New Roman" w:hAnsi="Times New Roman" w:cs="Times New Roman"/>
          <w:sz w:val="24"/>
          <w:szCs w:val="24"/>
        </w:rPr>
        <w:t>0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F61FC9">
        <w:rPr>
          <w:rFonts w:ascii="Times New Roman" w:hAnsi="Times New Roman" w:cs="Times New Roman"/>
          <w:sz w:val="24"/>
          <w:szCs w:val="24"/>
        </w:rPr>
        <w:t>33,9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F61FC9">
        <w:rPr>
          <w:rFonts w:ascii="Times New Roman" w:hAnsi="Times New Roman" w:cs="Times New Roman"/>
          <w:sz w:val="24"/>
          <w:szCs w:val="24"/>
        </w:rPr>
        <w:t>4,79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F61FC9">
        <w:rPr>
          <w:rFonts w:ascii="Times New Roman" w:hAnsi="Times New Roman" w:cs="Times New Roman"/>
          <w:sz w:val="24"/>
          <w:szCs w:val="24"/>
        </w:rPr>
        <w:t xml:space="preserve">налоговых и неналоговых </w:t>
      </w:r>
      <w:proofErr w:type="spellStart"/>
      <w:r w:rsidR="00F61FC9">
        <w:rPr>
          <w:rFonts w:ascii="Times New Roman" w:hAnsi="Times New Roman" w:cs="Times New Roman"/>
          <w:sz w:val="24"/>
          <w:szCs w:val="24"/>
        </w:rPr>
        <w:t>доходов;</w:t>
      </w:r>
      <w:r w:rsidR="007F55DF">
        <w:rPr>
          <w:rFonts w:ascii="Times New Roman" w:hAnsi="Times New Roman" w:cs="Times New Roman"/>
          <w:sz w:val="24"/>
          <w:szCs w:val="24"/>
        </w:rPr>
        <w:t>,земельный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 xml:space="preserve"> налог-</w:t>
      </w:r>
      <w:r w:rsidR="00F61FC9">
        <w:rPr>
          <w:rFonts w:ascii="Times New Roman" w:hAnsi="Times New Roman" w:cs="Times New Roman"/>
          <w:sz w:val="24"/>
          <w:szCs w:val="24"/>
        </w:rPr>
        <w:t>0,0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0337F">
        <w:rPr>
          <w:rFonts w:ascii="Times New Roman" w:hAnsi="Times New Roman" w:cs="Times New Roman"/>
          <w:sz w:val="24"/>
          <w:szCs w:val="24"/>
        </w:rPr>
        <w:t>0,</w:t>
      </w:r>
      <w:r w:rsidR="00F61FC9">
        <w:rPr>
          <w:rFonts w:ascii="Times New Roman" w:hAnsi="Times New Roman" w:cs="Times New Roman"/>
          <w:sz w:val="24"/>
          <w:szCs w:val="24"/>
        </w:rPr>
        <w:t>0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A279E5">
        <w:rPr>
          <w:rFonts w:ascii="Times New Roman" w:hAnsi="Times New Roman" w:cs="Times New Roman"/>
          <w:sz w:val="24"/>
          <w:szCs w:val="24"/>
        </w:rPr>
        <w:t>,госпошлина -</w:t>
      </w:r>
      <w:r w:rsidR="00C0337F">
        <w:rPr>
          <w:rFonts w:ascii="Times New Roman" w:hAnsi="Times New Roman" w:cs="Times New Roman"/>
          <w:sz w:val="24"/>
          <w:szCs w:val="24"/>
        </w:rPr>
        <w:t>0,4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279E5" w:rsidRP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A279E5">
        <w:rPr>
          <w:rFonts w:ascii="Times New Roman" w:hAnsi="Times New Roman" w:cs="Times New Roman"/>
          <w:sz w:val="24"/>
          <w:szCs w:val="24"/>
        </w:rPr>
        <w:t>,что составляет 0,</w:t>
      </w:r>
      <w:r w:rsidR="00C0337F">
        <w:rPr>
          <w:rFonts w:ascii="Times New Roman" w:hAnsi="Times New Roman" w:cs="Times New Roman"/>
          <w:sz w:val="24"/>
          <w:szCs w:val="24"/>
        </w:rPr>
        <w:t>01</w:t>
      </w:r>
      <w:r w:rsidR="00A279E5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</w:t>
      </w:r>
      <w:r w:rsidR="00AB7ECB">
        <w:rPr>
          <w:rFonts w:ascii="Times New Roman" w:hAnsi="Times New Roman" w:cs="Times New Roman"/>
          <w:sz w:val="24"/>
          <w:szCs w:val="24"/>
        </w:rPr>
        <w:t>,</w:t>
      </w:r>
      <w:r w:rsidR="00BA0583">
        <w:rPr>
          <w:rFonts w:ascii="Times New Roman" w:hAnsi="Times New Roman" w:cs="Times New Roman"/>
          <w:sz w:val="24"/>
          <w:szCs w:val="24"/>
        </w:rPr>
        <w:t xml:space="preserve"> </w:t>
      </w:r>
      <w:r w:rsidR="00F61FC9">
        <w:rPr>
          <w:rFonts w:ascii="Times New Roman" w:hAnsi="Times New Roman" w:cs="Times New Roman"/>
          <w:sz w:val="24"/>
          <w:szCs w:val="24"/>
        </w:rPr>
        <w:t xml:space="preserve">доходы от приватизации </w:t>
      </w:r>
      <w:proofErr w:type="spellStart"/>
      <w:r w:rsidR="00F61FC9">
        <w:rPr>
          <w:rFonts w:ascii="Times New Roman" w:hAnsi="Times New Roman" w:cs="Times New Roman"/>
          <w:sz w:val="24"/>
          <w:szCs w:val="24"/>
        </w:rPr>
        <w:t>имущества,находящегося</w:t>
      </w:r>
      <w:proofErr w:type="spellEnd"/>
      <w:r w:rsidR="00F61FC9">
        <w:rPr>
          <w:rFonts w:ascii="Times New Roman" w:hAnsi="Times New Roman" w:cs="Times New Roman"/>
          <w:sz w:val="24"/>
          <w:szCs w:val="24"/>
        </w:rPr>
        <w:t xml:space="preserve"> в государственной и муниципальной собственности 195,2 </w:t>
      </w:r>
      <w:proofErr w:type="spellStart"/>
      <w:r w:rsidR="00F61FC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61FC9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</w:t>
      </w:r>
    </w:p>
    <w:p w:rsidR="00CD5C80" w:rsidRDefault="00AB7ECB" w:rsidP="00CD5C80">
      <w:pPr>
        <w:spacing w:line="360" w:lineRule="auto"/>
        <w:ind w:firstLine="708"/>
        <w:jc w:val="both"/>
      </w:pPr>
      <w:r w:rsidRPr="00AB7ECB">
        <w:t xml:space="preserve"> </w:t>
      </w:r>
      <w:r w:rsidR="00CD5C80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BA0583">
        <w:rPr>
          <w:rFonts w:ascii="Times New Roman" w:hAnsi="Times New Roman" w:cs="Times New Roman"/>
          <w:sz w:val="24"/>
          <w:szCs w:val="24"/>
        </w:rPr>
        <w:t>485,3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CD5C80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BA0583">
        <w:rPr>
          <w:rFonts w:ascii="Times New Roman" w:hAnsi="Times New Roman" w:cs="Times New Roman"/>
          <w:sz w:val="24"/>
          <w:szCs w:val="24"/>
        </w:rPr>
        <w:t>68,64</w:t>
      </w:r>
      <w:r w:rsidR="00CD5C80">
        <w:rPr>
          <w:rFonts w:ascii="Times New Roman" w:hAnsi="Times New Roman" w:cs="Times New Roman"/>
          <w:sz w:val="24"/>
          <w:szCs w:val="24"/>
        </w:rPr>
        <w:t xml:space="preserve"> % от общего дохода поступивших на </w:t>
      </w:r>
      <w:proofErr w:type="spellStart"/>
      <w:proofErr w:type="gramStart"/>
      <w:r w:rsidR="00BF0E8F" w:rsidRPr="008132F1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BF0E8F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F0E8F">
        <w:rPr>
          <w:rFonts w:ascii="Times New Roman" w:hAnsi="Times New Roman" w:cs="Times New Roman"/>
          <w:sz w:val="24"/>
          <w:szCs w:val="24"/>
        </w:rPr>
        <w:t xml:space="preserve">01 </w:t>
      </w:r>
      <w:r w:rsidR="00F62058">
        <w:rPr>
          <w:rFonts w:ascii="Times New Roman" w:hAnsi="Times New Roman" w:cs="Times New Roman"/>
          <w:sz w:val="24"/>
          <w:szCs w:val="24"/>
        </w:rPr>
        <w:t>марта</w:t>
      </w:r>
      <w:r w:rsidR="00BF0E8F"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BF0E8F">
        <w:rPr>
          <w:rFonts w:ascii="Times New Roman" w:hAnsi="Times New Roman" w:cs="Times New Roman"/>
          <w:sz w:val="24"/>
          <w:szCs w:val="24"/>
        </w:rPr>
        <w:t>23г</w:t>
      </w:r>
      <w:r w:rsidR="00CD5C80">
        <w:rPr>
          <w:rFonts w:ascii="Times New Roman" w:hAnsi="Times New Roman" w:cs="Times New Roman"/>
          <w:sz w:val="24"/>
          <w:szCs w:val="24"/>
        </w:rPr>
        <w:t>.</w:t>
      </w:r>
    </w:p>
    <w:p w:rsidR="00CC3269" w:rsidRDefault="00CC3269" w:rsidP="00162F15">
      <w:pPr>
        <w:spacing w:line="360" w:lineRule="auto"/>
        <w:ind w:firstLine="708"/>
        <w:jc w:val="both"/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8F52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F52C2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8F52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="00BF0E8F" w:rsidRPr="008132F1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BF0E8F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F0E8F">
        <w:rPr>
          <w:rFonts w:ascii="Times New Roman" w:hAnsi="Times New Roman" w:cs="Times New Roman"/>
          <w:sz w:val="24"/>
          <w:szCs w:val="24"/>
        </w:rPr>
        <w:t xml:space="preserve">01 </w:t>
      </w:r>
      <w:r w:rsidR="00F62058">
        <w:rPr>
          <w:rFonts w:ascii="Times New Roman" w:hAnsi="Times New Roman" w:cs="Times New Roman"/>
          <w:sz w:val="24"/>
          <w:szCs w:val="24"/>
        </w:rPr>
        <w:t>марта</w:t>
      </w:r>
      <w:r w:rsidR="00BF0E8F"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BF0E8F">
        <w:rPr>
          <w:rFonts w:ascii="Times New Roman" w:hAnsi="Times New Roman" w:cs="Times New Roman"/>
          <w:sz w:val="24"/>
          <w:szCs w:val="24"/>
        </w:rPr>
        <w:t>23</w:t>
      </w:r>
      <w:r w:rsidR="00BF0E8F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года профинансированы в объеме </w:t>
      </w:r>
      <w:r w:rsidR="00BA0583">
        <w:rPr>
          <w:rFonts w:ascii="Times New Roman" w:hAnsi="Times New Roman" w:cs="Times New Roman"/>
          <w:sz w:val="24"/>
          <w:szCs w:val="24"/>
        </w:rPr>
        <w:t>347,2</w:t>
      </w:r>
      <w:r w:rsidR="00591D91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BA0583">
        <w:rPr>
          <w:rFonts w:ascii="Times New Roman" w:hAnsi="Times New Roman" w:cs="Times New Roman"/>
          <w:sz w:val="24"/>
          <w:szCs w:val="24"/>
        </w:rPr>
        <w:t>7,10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BA0583">
        <w:rPr>
          <w:rFonts w:ascii="Times New Roman" w:hAnsi="Times New Roman" w:cs="Times New Roman"/>
          <w:sz w:val="24"/>
          <w:szCs w:val="24"/>
        </w:rPr>
        <w:t>195,3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BA0583">
        <w:rPr>
          <w:rFonts w:ascii="Times New Roman" w:hAnsi="Times New Roman" w:cs="Times New Roman"/>
          <w:sz w:val="24"/>
          <w:szCs w:val="24"/>
        </w:rPr>
        <w:t>56,25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 % </w:t>
      </w:r>
      <w:r w:rsidR="00A279E5">
        <w:rPr>
          <w:rFonts w:ascii="Times New Roman" w:hAnsi="Times New Roman" w:cs="Times New Roman"/>
          <w:sz w:val="24"/>
          <w:szCs w:val="24"/>
        </w:rPr>
        <w:t xml:space="preserve">из </w:t>
      </w:r>
      <w:r w:rsidR="00FE158C">
        <w:rPr>
          <w:rFonts w:ascii="Times New Roman" w:hAnsi="Times New Roman" w:cs="Times New Roman"/>
          <w:sz w:val="24"/>
          <w:szCs w:val="24"/>
        </w:rPr>
        <w:t>общих расходов за данный период.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2752C"/>
    <w:rsid w:val="000314F9"/>
    <w:rsid w:val="000755B6"/>
    <w:rsid w:val="000762EE"/>
    <w:rsid w:val="00083455"/>
    <w:rsid w:val="00085243"/>
    <w:rsid w:val="000C0D20"/>
    <w:rsid w:val="000E2C4E"/>
    <w:rsid w:val="00100506"/>
    <w:rsid w:val="00110158"/>
    <w:rsid w:val="0014619D"/>
    <w:rsid w:val="001537DC"/>
    <w:rsid w:val="00162F15"/>
    <w:rsid w:val="00164DD7"/>
    <w:rsid w:val="00166597"/>
    <w:rsid w:val="00175A54"/>
    <w:rsid w:val="001805CF"/>
    <w:rsid w:val="00187E52"/>
    <w:rsid w:val="001B6489"/>
    <w:rsid w:val="001C0870"/>
    <w:rsid w:val="001C1511"/>
    <w:rsid w:val="001D7939"/>
    <w:rsid w:val="001E7FB7"/>
    <w:rsid w:val="001F0350"/>
    <w:rsid w:val="00201786"/>
    <w:rsid w:val="002130C6"/>
    <w:rsid w:val="0021771E"/>
    <w:rsid w:val="0021789F"/>
    <w:rsid w:val="00235AC8"/>
    <w:rsid w:val="00242C26"/>
    <w:rsid w:val="00245E7A"/>
    <w:rsid w:val="00260302"/>
    <w:rsid w:val="00291839"/>
    <w:rsid w:val="002B69F5"/>
    <w:rsid w:val="002C7D18"/>
    <w:rsid w:val="002F1C73"/>
    <w:rsid w:val="00304B42"/>
    <w:rsid w:val="0032096F"/>
    <w:rsid w:val="00325405"/>
    <w:rsid w:val="00325490"/>
    <w:rsid w:val="003274DB"/>
    <w:rsid w:val="00337CD4"/>
    <w:rsid w:val="00347965"/>
    <w:rsid w:val="00362801"/>
    <w:rsid w:val="00365F22"/>
    <w:rsid w:val="00380415"/>
    <w:rsid w:val="00390C5C"/>
    <w:rsid w:val="003B2C3F"/>
    <w:rsid w:val="003C5C23"/>
    <w:rsid w:val="003D361D"/>
    <w:rsid w:val="003F2645"/>
    <w:rsid w:val="003F4C3C"/>
    <w:rsid w:val="00407D4D"/>
    <w:rsid w:val="004249F0"/>
    <w:rsid w:val="0043429C"/>
    <w:rsid w:val="004352C7"/>
    <w:rsid w:val="00437794"/>
    <w:rsid w:val="0045570E"/>
    <w:rsid w:val="00470F3B"/>
    <w:rsid w:val="00471608"/>
    <w:rsid w:val="00472954"/>
    <w:rsid w:val="004A2BE0"/>
    <w:rsid w:val="004A4182"/>
    <w:rsid w:val="004B328C"/>
    <w:rsid w:val="004C288B"/>
    <w:rsid w:val="004D013F"/>
    <w:rsid w:val="004E229B"/>
    <w:rsid w:val="004F0197"/>
    <w:rsid w:val="004F68F1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C6157"/>
    <w:rsid w:val="006F27C5"/>
    <w:rsid w:val="006F7816"/>
    <w:rsid w:val="006F7B62"/>
    <w:rsid w:val="00700BF5"/>
    <w:rsid w:val="00716809"/>
    <w:rsid w:val="00725D3D"/>
    <w:rsid w:val="00736E4E"/>
    <w:rsid w:val="0074077A"/>
    <w:rsid w:val="00753A12"/>
    <w:rsid w:val="0076132F"/>
    <w:rsid w:val="00787669"/>
    <w:rsid w:val="00791EB4"/>
    <w:rsid w:val="007A1E75"/>
    <w:rsid w:val="007A579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4BB3"/>
    <w:rsid w:val="0082552F"/>
    <w:rsid w:val="00847F7A"/>
    <w:rsid w:val="0085154D"/>
    <w:rsid w:val="00851806"/>
    <w:rsid w:val="008573DA"/>
    <w:rsid w:val="00870FF4"/>
    <w:rsid w:val="00886CA5"/>
    <w:rsid w:val="008A12E2"/>
    <w:rsid w:val="008A717B"/>
    <w:rsid w:val="008B2167"/>
    <w:rsid w:val="008C00C2"/>
    <w:rsid w:val="008F52C2"/>
    <w:rsid w:val="008F6AEA"/>
    <w:rsid w:val="00913A43"/>
    <w:rsid w:val="00923F30"/>
    <w:rsid w:val="0092423E"/>
    <w:rsid w:val="009322F7"/>
    <w:rsid w:val="0093595E"/>
    <w:rsid w:val="00944B82"/>
    <w:rsid w:val="009533EC"/>
    <w:rsid w:val="009841C8"/>
    <w:rsid w:val="00991A82"/>
    <w:rsid w:val="009C377F"/>
    <w:rsid w:val="009D12E0"/>
    <w:rsid w:val="009D2C32"/>
    <w:rsid w:val="009F34D0"/>
    <w:rsid w:val="00A279E5"/>
    <w:rsid w:val="00A34059"/>
    <w:rsid w:val="00A34671"/>
    <w:rsid w:val="00A41ACC"/>
    <w:rsid w:val="00A51C8B"/>
    <w:rsid w:val="00A72484"/>
    <w:rsid w:val="00AA5047"/>
    <w:rsid w:val="00AA76EC"/>
    <w:rsid w:val="00AB7ABA"/>
    <w:rsid w:val="00AB7ECB"/>
    <w:rsid w:val="00AD5540"/>
    <w:rsid w:val="00AD5CDC"/>
    <w:rsid w:val="00AE1664"/>
    <w:rsid w:val="00AE22E6"/>
    <w:rsid w:val="00AF2A31"/>
    <w:rsid w:val="00B06706"/>
    <w:rsid w:val="00B2064A"/>
    <w:rsid w:val="00B243DB"/>
    <w:rsid w:val="00B54CDD"/>
    <w:rsid w:val="00B54DCC"/>
    <w:rsid w:val="00B55558"/>
    <w:rsid w:val="00B646D5"/>
    <w:rsid w:val="00B66834"/>
    <w:rsid w:val="00B732A4"/>
    <w:rsid w:val="00B73D35"/>
    <w:rsid w:val="00B83CFE"/>
    <w:rsid w:val="00B8666E"/>
    <w:rsid w:val="00B95D54"/>
    <w:rsid w:val="00BA0583"/>
    <w:rsid w:val="00BA39C3"/>
    <w:rsid w:val="00BA3C48"/>
    <w:rsid w:val="00BB1BD3"/>
    <w:rsid w:val="00BB77F8"/>
    <w:rsid w:val="00BD1FD5"/>
    <w:rsid w:val="00BF0E8F"/>
    <w:rsid w:val="00BF16EE"/>
    <w:rsid w:val="00BF41E3"/>
    <w:rsid w:val="00C0337F"/>
    <w:rsid w:val="00C15054"/>
    <w:rsid w:val="00C63A03"/>
    <w:rsid w:val="00C649B6"/>
    <w:rsid w:val="00C656FB"/>
    <w:rsid w:val="00C74D8A"/>
    <w:rsid w:val="00CA03E8"/>
    <w:rsid w:val="00CA2A3A"/>
    <w:rsid w:val="00CA32ED"/>
    <w:rsid w:val="00CC04CC"/>
    <w:rsid w:val="00CC3269"/>
    <w:rsid w:val="00CD21B8"/>
    <w:rsid w:val="00CD4DDE"/>
    <w:rsid w:val="00CD5C80"/>
    <w:rsid w:val="00CF5C2B"/>
    <w:rsid w:val="00D11C1B"/>
    <w:rsid w:val="00D16D87"/>
    <w:rsid w:val="00D20124"/>
    <w:rsid w:val="00D20E98"/>
    <w:rsid w:val="00D31B5E"/>
    <w:rsid w:val="00D61E1A"/>
    <w:rsid w:val="00D86CF7"/>
    <w:rsid w:val="00D9116C"/>
    <w:rsid w:val="00D9156F"/>
    <w:rsid w:val="00D93C62"/>
    <w:rsid w:val="00DD6078"/>
    <w:rsid w:val="00DE0BA1"/>
    <w:rsid w:val="00DE0DCD"/>
    <w:rsid w:val="00DE5A14"/>
    <w:rsid w:val="00DE7DC5"/>
    <w:rsid w:val="00DF3549"/>
    <w:rsid w:val="00E13B37"/>
    <w:rsid w:val="00E31751"/>
    <w:rsid w:val="00E342B9"/>
    <w:rsid w:val="00E44E5C"/>
    <w:rsid w:val="00E4504F"/>
    <w:rsid w:val="00E54453"/>
    <w:rsid w:val="00E675FB"/>
    <w:rsid w:val="00E954D2"/>
    <w:rsid w:val="00EB5BF7"/>
    <w:rsid w:val="00EC6358"/>
    <w:rsid w:val="00EE5368"/>
    <w:rsid w:val="00EF4292"/>
    <w:rsid w:val="00EF5DBC"/>
    <w:rsid w:val="00F05134"/>
    <w:rsid w:val="00F0770E"/>
    <w:rsid w:val="00F4212D"/>
    <w:rsid w:val="00F47753"/>
    <w:rsid w:val="00F514A6"/>
    <w:rsid w:val="00F61FC9"/>
    <w:rsid w:val="00F62058"/>
    <w:rsid w:val="00F6723F"/>
    <w:rsid w:val="00FA1BEC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MKU_CB 1</cp:lastModifiedBy>
  <cp:revision>117</cp:revision>
  <cp:lastPrinted>2019-06-13T04:02:00Z</cp:lastPrinted>
  <dcterms:created xsi:type="dcterms:W3CDTF">2020-05-14T03:53:00Z</dcterms:created>
  <dcterms:modified xsi:type="dcterms:W3CDTF">2023-03-03T09:31:00Z</dcterms:modified>
</cp:coreProperties>
</file>