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02752C">
        <w:rPr>
          <w:rFonts w:ascii="Times New Roman" w:hAnsi="Times New Roman" w:cs="Times New Roman"/>
          <w:b/>
          <w:sz w:val="24"/>
          <w:szCs w:val="24"/>
        </w:rPr>
        <w:t>июля</w:t>
      </w:r>
      <w:r w:rsidR="00DE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52C2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A279E5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="0002752C" w:rsidRPr="0002752C">
        <w:rPr>
          <w:rFonts w:ascii="Times New Roman" w:hAnsi="Times New Roman" w:cs="Times New Roman"/>
          <w:sz w:val="24"/>
          <w:szCs w:val="24"/>
        </w:rPr>
        <w:t>июля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04B42">
        <w:rPr>
          <w:rFonts w:ascii="Times New Roman" w:hAnsi="Times New Roman" w:cs="Times New Roman"/>
          <w:sz w:val="24"/>
          <w:szCs w:val="24"/>
        </w:rPr>
        <w:t>2547,3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04B42">
        <w:rPr>
          <w:rFonts w:ascii="Times New Roman" w:hAnsi="Times New Roman" w:cs="Times New Roman"/>
          <w:sz w:val="24"/>
          <w:szCs w:val="24"/>
        </w:rPr>
        <w:t>54,45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304B42">
        <w:rPr>
          <w:rFonts w:ascii="Times New Roman" w:hAnsi="Times New Roman" w:cs="Times New Roman"/>
          <w:sz w:val="24"/>
          <w:szCs w:val="24"/>
        </w:rPr>
        <w:t>9,6</w:t>
      </w:r>
      <w:r w:rsidR="00362801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42C26">
        <w:rPr>
          <w:rFonts w:ascii="Times New Roman" w:hAnsi="Times New Roman" w:cs="Times New Roman"/>
          <w:sz w:val="24"/>
          <w:szCs w:val="24"/>
        </w:rPr>
        <w:t>0,3</w:t>
      </w:r>
      <w:r w:rsidR="00304B42">
        <w:rPr>
          <w:rFonts w:ascii="Times New Roman" w:hAnsi="Times New Roman" w:cs="Times New Roman"/>
          <w:sz w:val="24"/>
          <w:szCs w:val="24"/>
        </w:rPr>
        <w:t>7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304B42">
        <w:rPr>
          <w:rFonts w:ascii="Times New Roman" w:hAnsi="Times New Roman" w:cs="Times New Roman"/>
          <w:sz w:val="24"/>
          <w:szCs w:val="24"/>
        </w:rPr>
        <w:t>290,9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304B42">
        <w:rPr>
          <w:rFonts w:ascii="Times New Roman" w:hAnsi="Times New Roman" w:cs="Times New Roman"/>
          <w:sz w:val="24"/>
          <w:szCs w:val="24"/>
        </w:rPr>
        <w:t>11,41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304B42">
        <w:rPr>
          <w:rFonts w:ascii="Times New Roman" w:hAnsi="Times New Roman" w:cs="Times New Roman"/>
          <w:sz w:val="24"/>
          <w:szCs w:val="24"/>
        </w:rPr>
        <w:t>292,3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04B42">
        <w:rPr>
          <w:rFonts w:ascii="Times New Roman" w:hAnsi="Times New Roman" w:cs="Times New Roman"/>
          <w:sz w:val="24"/>
          <w:szCs w:val="24"/>
        </w:rPr>
        <w:t>11,47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A279E5">
        <w:rPr>
          <w:rFonts w:ascii="Times New Roman" w:hAnsi="Times New Roman" w:cs="Times New Roman"/>
          <w:sz w:val="24"/>
          <w:szCs w:val="24"/>
        </w:rPr>
        <w:t>,госпошлина -</w:t>
      </w:r>
      <w:r w:rsidR="00304B42">
        <w:rPr>
          <w:rFonts w:ascii="Times New Roman" w:hAnsi="Times New Roman" w:cs="Times New Roman"/>
          <w:sz w:val="24"/>
          <w:szCs w:val="24"/>
        </w:rPr>
        <w:t>16,6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279E5" w:rsidRP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A279E5">
        <w:rPr>
          <w:rFonts w:ascii="Times New Roman" w:hAnsi="Times New Roman" w:cs="Times New Roman"/>
          <w:sz w:val="24"/>
          <w:szCs w:val="24"/>
        </w:rPr>
        <w:t>,что составляет 0,</w:t>
      </w:r>
      <w:r w:rsidR="00304B42">
        <w:rPr>
          <w:rFonts w:ascii="Times New Roman" w:hAnsi="Times New Roman" w:cs="Times New Roman"/>
          <w:sz w:val="24"/>
          <w:szCs w:val="24"/>
        </w:rPr>
        <w:t>65</w:t>
      </w:r>
      <w:r w:rsidR="00A279E5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 </w:t>
      </w:r>
    </w:p>
    <w:p w:rsidR="00CD5C80" w:rsidRDefault="007C7E98" w:rsidP="00CD5C8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04B42">
        <w:rPr>
          <w:rFonts w:ascii="Times New Roman" w:hAnsi="Times New Roman" w:cs="Times New Roman"/>
          <w:sz w:val="24"/>
          <w:szCs w:val="24"/>
        </w:rPr>
        <w:t>1835</w:t>
      </w:r>
      <w:r w:rsidR="00242C26">
        <w:rPr>
          <w:rFonts w:ascii="Times New Roman" w:hAnsi="Times New Roman" w:cs="Times New Roman"/>
          <w:sz w:val="24"/>
          <w:szCs w:val="24"/>
        </w:rPr>
        <w:t>,5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242C26">
        <w:rPr>
          <w:rFonts w:ascii="Times New Roman" w:hAnsi="Times New Roman" w:cs="Times New Roman"/>
          <w:sz w:val="24"/>
          <w:szCs w:val="24"/>
        </w:rPr>
        <w:t>72,</w:t>
      </w:r>
      <w:r w:rsidR="00304B42">
        <w:rPr>
          <w:rFonts w:ascii="Times New Roman" w:hAnsi="Times New Roman" w:cs="Times New Roman"/>
          <w:sz w:val="24"/>
          <w:szCs w:val="24"/>
        </w:rPr>
        <w:t>05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01 </w:t>
      </w:r>
      <w:r w:rsidR="0002752C" w:rsidRPr="0002752C">
        <w:rPr>
          <w:rFonts w:ascii="Times New Roman" w:hAnsi="Times New Roman" w:cs="Times New Roman"/>
          <w:sz w:val="24"/>
          <w:szCs w:val="24"/>
        </w:rPr>
        <w:t>июля</w:t>
      </w:r>
      <w:r w:rsidR="00CD5C80" w:rsidRPr="0002752C"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   2022г</w:t>
      </w:r>
      <w:proofErr w:type="gramStart"/>
      <w:r w:rsidR="00CD5C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02752C" w:rsidRPr="0002752C">
        <w:rPr>
          <w:rFonts w:ascii="Times New Roman" w:hAnsi="Times New Roman" w:cs="Times New Roman"/>
          <w:sz w:val="24"/>
          <w:szCs w:val="24"/>
        </w:rPr>
        <w:t>июля</w:t>
      </w:r>
      <w:r w:rsidR="00B54DCC">
        <w:rPr>
          <w:rFonts w:ascii="Times New Roman" w:hAnsi="Times New Roman" w:cs="Times New Roman"/>
          <w:sz w:val="24"/>
          <w:szCs w:val="24"/>
        </w:rPr>
        <w:t xml:space="preserve"> </w:t>
      </w:r>
      <w:r w:rsidR="00DE0DC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242C26">
        <w:rPr>
          <w:rFonts w:ascii="Times New Roman" w:hAnsi="Times New Roman" w:cs="Times New Roman"/>
          <w:sz w:val="24"/>
          <w:szCs w:val="24"/>
        </w:rPr>
        <w:t>1</w:t>
      </w:r>
      <w:r w:rsidR="00304B42">
        <w:rPr>
          <w:rFonts w:ascii="Times New Roman" w:hAnsi="Times New Roman" w:cs="Times New Roman"/>
          <w:sz w:val="24"/>
          <w:szCs w:val="24"/>
        </w:rPr>
        <w:t>868,4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304B42">
        <w:rPr>
          <w:rFonts w:ascii="Times New Roman" w:hAnsi="Times New Roman" w:cs="Times New Roman"/>
          <w:sz w:val="24"/>
          <w:szCs w:val="24"/>
        </w:rPr>
        <w:t>39,94</w:t>
      </w:r>
      <w:r w:rsidR="0016659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304B42">
        <w:rPr>
          <w:rFonts w:ascii="Times New Roman" w:hAnsi="Times New Roman" w:cs="Times New Roman"/>
          <w:sz w:val="24"/>
          <w:szCs w:val="24"/>
        </w:rPr>
        <w:t>726,3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04B42">
        <w:rPr>
          <w:rFonts w:ascii="Times New Roman" w:hAnsi="Times New Roman" w:cs="Times New Roman"/>
          <w:sz w:val="24"/>
          <w:szCs w:val="24"/>
        </w:rPr>
        <w:t>38,87</w:t>
      </w:r>
      <w:r w:rsidR="00A279E5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 % </w:t>
      </w:r>
      <w:r w:rsidR="00A279E5">
        <w:rPr>
          <w:rFonts w:ascii="Times New Roman" w:hAnsi="Times New Roman" w:cs="Times New Roman"/>
          <w:sz w:val="24"/>
          <w:szCs w:val="24"/>
        </w:rPr>
        <w:t xml:space="preserve">из </w:t>
      </w:r>
      <w:r w:rsidR="00FE158C">
        <w:rPr>
          <w:rFonts w:ascii="Times New Roman" w:hAnsi="Times New Roman" w:cs="Times New Roman"/>
          <w:sz w:val="24"/>
          <w:szCs w:val="24"/>
        </w:rPr>
        <w:t>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2752C"/>
    <w:rsid w:val="000314F9"/>
    <w:rsid w:val="000755B6"/>
    <w:rsid w:val="000762EE"/>
    <w:rsid w:val="00083455"/>
    <w:rsid w:val="00085243"/>
    <w:rsid w:val="000C0D20"/>
    <w:rsid w:val="00100506"/>
    <w:rsid w:val="0014619D"/>
    <w:rsid w:val="001537DC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E7FB7"/>
    <w:rsid w:val="001F0350"/>
    <w:rsid w:val="00201786"/>
    <w:rsid w:val="002130C6"/>
    <w:rsid w:val="0021771E"/>
    <w:rsid w:val="0021789F"/>
    <w:rsid w:val="00235AC8"/>
    <w:rsid w:val="00242C26"/>
    <w:rsid w:val="00245E7A"/>
    <w:rsid w:val="00260302"/>
    <w:rsid w:val="00291839"/>
    <w:rsid w:val="002C7D18"/>
    <w:rsid w:val="002F1C73"/>
    <w:rsid w:val="00304B42"/>
    <w:rsid w:val="0032096F"/>
    <w:rsid w:val="00325405"/>
    <w:rsid w:val="00325490"/>
    <w:rsid w:val="003274DB"/>
    <w:rsid w:val="00337CD4"/>
    <w:rsid w:val="00362801"/>
    <w:rsid w:val="00365F22"/>
    <w:rsid w:val="00380415"/>
    <w:rsid w:val="00390C5C"/>
    <w:rsid w:val="003B2C3F"/>
    <w:rsid w:val="003C5C23"/>
    <w:rsid w:val="003D361D"/>
    <w:rsid w:val="003F2645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573DA"/>
    <w:rsid w:val="00870FF4"/>
    <w:rsid w:val="00886CA5"/>
    <w:rsid w:val="008A12E2"/>
    <w:rsid w:val="008A717B"/>
    <w:rsid w:val="008B2167"/>
    <w:rsid w:val="008C00C2"/>
    <w:rsid w:val="008F52C2"/>
    <w:rsid w:val="008F6AEA"/>
    <w:rsid w:val="00923F30"/>
    <w:rsid w:val="00944B82"/>
    <w:rsid w:val="009533EC"/>
    <w:rsid w:val="00991A82"/>
    <w:rsid w:val="009C377F"/>
    <w:rsid w:val="009D12E0"/>
    <w:rsid w:val="009D2C32"/>
    <w:rsid w:val="009F34D0"/>
    <w:rsid w:val="00A279E5"/>
    <w:rsid w:val="00A34059"/>
    <w:rsid w:val="00A41ACC"/>
    <w:rsid w:val="00A72484"/>
    <w:rsid w:val="00AA5047"/>
    <w:rsid w:val="00AA76EC"/>
    <w:rsid w:val="00AB7ABA"/>
    <w:rsid w:val="00AD5540"/>
    <w:rsid w:val="00AD5CDC"/>
    <w:rsid w:val="00AE1664"/>
    <w:rsid w:val="00AE22E6"/>
    <w:rsid w:val="00AF2A31"/>
    <w:rsid w:val="00B06706"/>
    <w:rsid w:val="00B2064A"/>
    <w:rsid w:val="00B243DB"/>
    <w:rsid w:val="00B54CDD"/>
    <w:rsid w:val="00B54DCC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342B9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05134"/>
    <w:rsid w:val="00F0770E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MKU_CB 1</cp:lastModifiedBy>
  <cp:revision>83</cp:revision>
  <cp:lastPrinted>2019-06-13T04:02:00Z</cp:lastPrinted>
  <dcterms:created xsi:type="dcterms:W3CDTF">2020-05-14T03:53:00Z</dcterms:created>
  <dcterms:modified xsi:type="dcterms:W3CDTF">2022-07-06T03:30:00Z</dcterms:modified>
</cp:coreProperties>
</file>