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D3" w:rsidRPr="00480AD3" w:rsidRDefault="00480AD3" w:rsidP="00480AD3">
      <w:pPr>
        <w:spacing w:after="0" w:line="240" w:lineRule="auto"/>
        <w:jc w:val="center"/>
        <w:rPr>
          <w:rFonts w:ascii="Times New Roman" w:eastAsia="Times New Roman" w:hAnsi="Times New Roman" w:cs="Times New Roman"/>
          <w:b/>
        </w:rPr>
      </w:pPr>
      <w:r w:rsidRPr="00480AD3">
        <w:rPr>
          <w:rFonts w:ascii="Times New Roman" w:eastAsia="Times New Roman" w:hAnsi="Times New Roman" w:cs="Times New Roman"/>
          <w:b/>
        </w:rPr>
        <w:t>ВВЕДЕНИЕ</w:t>
      </w:r>
    </w:p>
    <w:p w:rsidR="00480AD3" w:rsidRPr="00480AD3" w:rsidRDefault="00480AD3" w:rsidP="00480AD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Правила землепользования и застройки </w:t>
      </w:r>
      <w:r w:rsidRPr="00480AD3">
        <w:rPr>
          <w:rFonts w:ascii="Times New Roman" w:eastAsia="Times New Roman" w:hAnsi="Times New Roman" w:cs="Times New Roman"/>
          <w:sz w:val="24"/>
          <w:szCs w:val="24"/>
          <w:shd w:val="clear" w:color="auto" w:fill="FFFFFF"/>
        </w:rPr>
        <w:t>сельского поселения (далее - СП) Мукасовский сельсовет муниципального района Баймакский район Республики Башкортостан (далее - РБ)</w:t>
      </w:r>
      <w:r w:rsidRPr="00480AD3">
        <w:rPr>
          <w:rFonts w:ascii="Times New Roman" w:eastAsia="Times New Roman" w:hAnsi="Times New Roman" w:cs="Times New Roman"/>
          <w:sz w:val="24"/>
          <w:szCs w:val="24"/>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Федерации (далее - 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w:t>
      </w:r>
      <w:r w:rsidRPr="00480AD3">
        <w:rPr>
          <w:rFonts w:ascii="Times New Roman" w:eastAsia="Times New Roman" w:hAnsi="Times New Roman" w:cs="Times New Roman"/>
          <w:sz w:val="24"/>
          <w:szCs w:val="24"/>
          <w:shd w:val="clear" w:color="auto" w:fill="FFFFFF"/>
        </w:rPr>
        <w:t xml:space="preserve"> Мукасовский сельсовет муниципального района Баймакский</w:t>
      </w:r>
      <w:r w:rsidRPr="00480AD3">
        <w:rPr>
          <w:rFonts w:ascii="Times New Roman" w:eastAsia="Times New Roman" w:hAnsi="Times New Roman" w:cs="Times New Roman"/>
          <w:sz w:val="24"/>
          <w:szCs w:val="24"/>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80AD3">
        <w:rPr>
          <w:rFonts w:ascii="Times New Roman" w:eastAsia="Times New Roman" w:hAnsi="Times New Roman" w:cs="Times New Roman"/>
          <w:sz w:val="24"/>
          <w:szCs w:val="24"/>
          <w:shd w:val="clear" w:color="auto" w:fill="FFFFFF"/>
        </w:rPr>
        <w:t>СП Мукасовский сельсовет муниципального района Баймакский район РБ</w:t>
      </w:r>
      <w:r w:rsidRPr="00480AD3">
        <w:rPr>
          <w:rFonts w:ascii="Times New Roman" w:eastAsia="Times New Roman"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val="ro-RO"/>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480AD3" w:rsidRPr="00480AD3" w:rsidRDefault="00480AD3" w:rsidP="00480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caps/>
          <w:sz w:val="24"/>
          <w:szCs w:val="24"/>
          <w:shd w:val="clear" w:color="auto" w:fill="FFFFFF"/>
        </w:rPr>
      </w:pPr>
    </w:p>
    <w:p w:rsidR="00480AD3" w:rsidRPr="00480AD3" w:rsidRDefault="00480AD3" w:rsidP="00480AD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
          <w:bCs/>
          <w:caps/>
          <w:sz w:val="24"/>
          <w:szCs w:val="24"/>
          <w:shd w:val="clear" w:color="auto" w:fill="FFFFFF"/>
        </w:rPr>
      </w:pPr>
      <w:r w:rsidRPr="00480AD3">
        <w:rPr>
          <w:rFonts w:ascii="Times New Roman" w:eastAsia="Times New Roman" w:hAnsi="Times New Roman" w:cs="Times New Roman"/>
          <w:b/>
          <w:bCs/>
          <w:caps/>
          <w:sz w:val="24"/>
          <w:szCs w:val="24"/>
          <w:shd w:val="clear" w:color="auto" w:fill="FFFFFF"/>
        </w:rPr>
        <w:t xml:space="preserve">раздел </w:t>
      </w:r>
      <w:r w:rsidRPr="00480AD3">
        <w:rPr>
          <w:rFonts w:ascii="Times New Roman" w:eastAsia="Times New Roman" w:hAnsi="Times New Roman" w:cs="Times New Roman"/>
          <w:b/>
          <w:bCs/>
          <w:caps/>
          <w:sz w:val="24"/>
          <w:szCs w:val="24"/>
          <w:shd w:val="clear" w:color="auto" w:fill="FFFFFF"/>
          <w:lang w:val="en-US"/>
        </w:rPr>
        <w:t>i</w:t>
      </w:r>
      <w:r w:rsidRPr="00480AD3">
        <w:rPr>
          <w:rFonts w:ascii="Times New Roman" w:eastAsia="Times New Roman" w:hAnsi="Times New Roman" w:cs="Times New Roman"/>
          <w:b/>
          <w:bCs/>
          <w:caps/>
          <w:sz w:val="24"/>
          <w:szCs w:val="24"/>
          <w:shd w:val="clear" w:color="auto" w:fill="FFFFFF"/>
        </w:rPr>
        <w:t>. ПОРядок применения и внесения изменений в  правила землепользования и застройки ТЕРРИТОРИИ сельского поселения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ГЛАВА 1. ОБЩИЕ ПОЛОЖЕНИЯ О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1. Основные понятия, используемые в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настоящих Правилах нижеприведенные термины используются в следующем значении: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акт приемки</w:t>
      </w:r>
      <w:r w:rsidRPr="00480AD3">
        <w:rPr>
          <w:rFonts w:ascii="Times New Roman" w:eastAsia="Times New Roman" w:hAnsi="Times New Roman" w:cs="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арендаторы земельных участков</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по договору аренды, договору субаренды;</w:t>
      </w:r>
    </w:p>
    <w:p w:rsidR="00480AD3" w:rsidRPr="00480AD3" w:rsidRDefault="00480AD3" w:rsidP="00480AD3">
      <w:pPr>
        <w:spacing w:after="0" w:line="240" w:lineRule="auto"/>
        <w:ind w:firstLine="17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б</w:t>
      </w:r>
      <w:r w:rsidRPr="00480AD3">
        <w:rPr>
          <w:rFonts w:ascii="Times New Roman" w:eastAsia="Times New Roman" w:hAnsi="Times New Roman" w:cs="Times New Roman"/>
          <w:b/>
          <w:sz w:val="24"/>
          <w:szCs w:val="24"/>
          <w:lang w:val="ro-RO" w:eastAsia="ru-RU"/>
        </w:rPr>
        <w:t>ереговая полоса</w:t>
      </w:r>
      <w:r w:rsidRPr="00480AD3">
        <w:rPr>
          <w:rFonts w:ascii="Times New Roman" w:eastAsia="Times New Roman" w:hAnsi="Times New Roman" w:cs="Times New Roman"/>
          <w:sz w:val="24"/>
          <w:szCs w:val="24"/>
          <w:lang w:val="ro-RO" w:eastAsia="ru-RU"/>
        </w:rPr>
        <w:t xml:space="preserve">  - полоса земли вдоль береговой линии водного объекта общего пользования, предназначенная для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блокированный жилой дом</w:t>
      </w:r>
      <w:r w:rsidRPr="00480AD3">
        <w:rPr>
          <w:rFonts w:ascii="Times New Roman" w:eastAsia="Times New Roman" w:hAnsi="Times New Roman" w:cs="Times New Roman"/>
          <w:sz w:val="24"/>
          <w:szCs w:val="24"/>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боковые границы участка</w:t>
      </w:r>
      <w:r w:rsidRPr="00480AD3">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 xml:space="preserve">       вид разрешенного использования</w:t>
      </w:r>
      <w:r w:rsidRPr="00480AD3">
        <w:rPr>
          <w:rFonts w:ascii="Times New Roman" w:eastAsia="Times New Roman" w:hAnsi="Times New Roman" w:cs="Times New Roman"/>
          <w:sz w:val="24"/>
          <w:szCs w:val="24"/>
          <w:lang w:eastAsia="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вновь выявленный объект культурного наследия</w:t>
      </w:r>
      <w:r w:rsidRPr="00480AD3">
        <w:rPr>
          <w:rFonts w:ascii="Times New Roman" w:eastAsia="Times New Roman" w:hAnsi="Times New Roman" w:cs="Times New Roman"/>
          <w:sz w:val="24"/>
          <w:szCs w:val="24"/>
          <w:lang w:val="ro-RO"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водоохранная зона</w:t>
      </w:r>
      <w:r w:rsidRPr="00480AD3">
        <w:rPr>
          <w:rFonts w:ascii="Times New Roman" w:eastAsia="Times New Roman" w:hAnsi="Times New Roman" w:cs="Times New Roman"/>
          <w:sz w:val="24"/>
          <w:szCs w:val="24"/>
          <w:lang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 xml:space="preserve">временные здания и сооружения – </w:t>
      </w:r>
      <w:r w:rsidRPr="00480AD3">
        <w:rPr>
          <w:rFonts w:ascii="Times New Roman" w:eastAsia="Times New Roman" w:hAnsi="Times New Roman" w:cs="Times New Roman"/>
          <w:sz w:val="24"/>
          <w:szCs w:val="24"/>
          <w:shd w:val="clear" w:color="auto" w:fill="FFFFFF"/>
          <w:lang w:val="ro-RO" w:eastAsia="ru-RU"/>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80AD3">
        <w:rPr>
          <w:rFonts w:ascii="Times New Roman" w:eastAsia="Times New Roman" w:hAnsi="Times New Roman" w:cs="Times New Roman"/>
          <w:sz w:val="24"/>
          <w:szCs w:val="24"/>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lastRenderedPageBreak/>
        <w:t xml:space="preserve">высота здания, строения, сооружения </w:t>
      </w:r>
      <w:r w:rsidRPr="00480AD3">
        <w:rPr>
          <w:rFonts w:ascii="Times New Roman" w:eastAsia="Times New Roman" w:hAnsi="Times New Roman" w:cs="Times New Roman"/>
          <w:sz w:val="24"/>
          <w:szCs w:val="24"/>
          <w:shd w:val="clear" w:color="auto" w:fill="FFFFFF"/>
          <w:lang w:val="ro-RO" w:eastAsia="ru-RU"/>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градостроительное задание</w:t>
      </w:r>
      <w:r w:rsidRPr="00480AD3">
        <w:rPr>
          <w:rFonts w:ascii="Times New Roman" w:eastAsia="Times New Roman" w:hAnsi="Times New Roman" w:cs="Times New Roman"/>
          <w:sz w:val="24"/>
          <w:szCs w:val="24"/>
          <w:lang w:eastAsia="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градостроительное заключение</w:t>
      </w:r>
      <w:r w:rsidRPr="00480AD3">
        <w:rPr>
          <w:rFonts w:ascii="Times New Roman" w:eastAsia="Times New Roman" w:hAnsi="Times New Roman" w:cs="Times New Roman"/>
          <w:sz w:val="24"/>
          <w:szCs w:val="24"/>
          <w:lang w:eastAsia="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градостроительная подготовка территорий</w:t>
      </w:r>
      <w:r w:rsidRPr="00480AD3">
        <w:rPr>
          <w:rFonts w:ascii="Times New Roman" w:eastAsia="Times New Roman" w:hAnsi="Times New Roman" w:cs="Times New Roman"/>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градостроительная подготовка ранее образованного и предоставленного (приобретенного) земельного участка</w:t>
      </w:r>
      <w:r w:rsidRPr="00480AD3">
        <w:rPr>
          <w:rFonts w:ascii="Times New Roman" w:eastAsia="Times New Roman" w:hAnsi="Times New Roman" w:cs="Times New Roman"/>
          <w:sz w:val="24"/>
          <w:szCs w:val="24"/>
          <w:lang w:eastAsia="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государственный строительный надзор</w:t>
      </w:r>
      <w:r w:rsidRPr="00480AD3">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градорегулирование</w:t>
      </w:r>
      <w:r w:rsidRPr="00480AD3">
        <w:rPr>
          <w:rFonts w:ascii="Times New Roman" w:eastAsia="Times New Roman" w:hAnsi="Times New Roman" w:cs="Times New Roman"/>
          <w:sz w:val="24"/>
          <w:szCs w:val="24"/>
          <w:lang w:val="ro-RO"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градостроительная деятельность</w:t>
      </w:r>
      <w:r w:rsidRPr="00480AD3">
        <w:rPr>
          <w:rFonts w:ascii="Times New Roman" w:eastAsia="Times New Roman" w:hAnsi="Times New Roman" w:cs="Times New Roman"/>
          <w:sz w:val="24"/>
          <w:szCs w:val="24"/>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w:t>
      </w:r>
      <w:r w:rsidRPr="00480AD3">
        <w:rPr>
          <w:rFonts w:ascii="Times New Roman" w:eastAsia="Times New Roman" w:hAnsi="Times New Roman" w:cs="Times New Roman"/>
          <w:sz w:val="24"/>
          <w:szCs w:val="24"/>
          <w:lang w:eastAsia="ar-SA"/>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градостроительное зонирование </w:t>
      </w:r>
      <w:r w:rsidRPr="00480AD3">
        <w:rPr>
          <w:rFonts w:ascii="Times New Roman" w:eastAsia="Times New Roman" w:hAnsi="Times New Roman" w:cs="Times New Roman"/>
          <w:sz w:val="24"/>
          <w:szCs w:val="24"/>
          <w:lang w:eastAsia="ar-SA"/>
        </w:rPr>
        <w:t>– зонирование территории в целях определения территориальных зон и установления градостроительных регламентов;</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градостроительные изменения</w:t>
      </w:r>
      <w:r w:rsidRPr="00480AD3">
        <w:rPr>
          <w:rFonts w:ascii="Times New Roman" w:eastAsia="Times New Roman" w:hAnsi="Times New Roman" w:cs="Times New Roman"/>
          <w:sz w:val="24"/>
          <w:szCs w:val="24"/>
          <w:shd w:val="clear" w:color="auto" w:fill="FFFFFF"/>
          <w:lang w:val="ro-RO" w:eastAsia="ru-RU"/>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градостроительный план земельного участка</w:t>
      </w:r>
      <w:r w:rsidRPr="00480AD3">
        <w:rPr>
          <w:rFonts w:ascii="Times New Roman" w:eastAsia="Times New Roman" w:hAnsi="Times New Roman" w:cs="Times New Roman"/>
          <w:sz w:val="24"/>
          <w:szCs w:val="24"/>
          <w:lang w:eastAsia="ar-SA"/>
        </w:rPr>
        <w:t xml:space="preserve"> – документ, подготавливаемый </w:t>
      </w:r>
      <w:r w:rsidRPr="00480AD3">
        <w:rPr>
          <w:rFonts w:ascii="Times New Roman" w:eastAsia="Times New Roman" w:hAnsi="Times New Roman" w:cs="Times New Roman"/>
          <w:sz w:val="24"/>
          <w:szCs w:val="24"/>
          <w:lang w:val="ro-RO" w:eastAsia="ru-RU"/>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lang w:val="ro-RO" w:eastAsia="ru-RU"/>
        </w:rPr>
        <w:t>градостроительный регламент</w:t>
      </w:r>
      <w:r w:rsidRPr="00480AD3">
        <w:rPr>
          <w:rFonts w:ascii="Times New Roman" w:eastAsia="Times New Roman" w:hAnsi="Times New Roman" w:cs="Times New Roman"/>
          <w:sz w:val="24"/>
          <w:szCs w:val="24"/>
          <w:lang w:val="ro-RO"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полосы отвода железных дорог</w:t>
      </w:r>
      <w:r w:rsidRPr="00480AD3">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полоса отвода автомобильной дороги</w:t>
      </w:r>
      <w:r w:rsidRPr="00480AD3">
        <w:rPr>
          <w:rFonts w:ascii="Times New Roman" w:eastAsia="Times New Roman" w:hAnsi="Times New Roman" w:cs="Times New Roman"/>
          <w:sz w:val="24"/>
          <w:szCs w:val="24"/>
          <w:lang w:val="ro-RO"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ar-SA"/>
        </w:rPr>
      </w:pPr>
      <w:r w:rsidRPr="00480AD3">
        <w:rPr>
          <w:rFonts w:ascii="Times New Roman" w:eastAsia="Times New Roman" w:hAnsi="Times New Roman" w:cs="Times New Roman"/>
          <w:b/>
          <w:sz w:val="24"/>
          <w:szCs w:val="24"/>
          <w:lang w:val="ro-RO" w:eastAsia="ru-RU"/>
        </w:rPr>
        <w:t>придорожные полосы автомобильной дороги</w:t>
      </w:r>
      <w:r w:rsidRPr="00480AD3">
        <w:rPr>
          <w:rFonts w:ascii="Times New Roman" w:eastAsia="Times New Roman" w:hAnsi="Times New Roman" w:cs="Times New Roman"/>
          <w:sz w:val="24"/>
          <w:szCs w:val="24"/>
          <w:lang w:val="ro-RO"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технических (охранных) зон инженерных сооружений и коммуникаций</w:t>
      </w:r>
      <w:r w:rsidRPr="00480AD3">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480AD3">
        <w:rPr>
          <w:rFonts w:ascii="Times New Roman" w:eastAsia="Times New Roman" w:hAnsi="Times New Roman" w:cs="Times New Roman"/>
          <w:sz w:val="24"/>
          <w:szCs w:val="24"/>
          <w:lang w:eastAsia="ar-SA"/>
        </w:rPr>
        <w:t xml:space="preserve"> - границы зон трех поясов санитарной охраны: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480AD3">
        <w:rPr>
          <w:rFonts w:ascii="Times New Roman" w:eastAsia="Times New Roman" w:hAnsi="Times New Roman" w:cs="Times New Roman"/>
          <w:sz w:val="24"/>
          <w:szCs w:val="24"/>
          <w:lang w:val="ro-RO"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w:t>
      </w:r>
      <w:r w:rsidRPr="00480AD3">
        <w:rPr>
          <w:rFonts w:ascii="Times New Roman" w:eastAsia="Times New Roman" w:hAnsi="Times New Roman" w:cs="Times New Roman"/>
          <w:sz w:val="24"/>
          <w:szCs w:val="24"/>
          <w:lang w:eastAsia="ar-SA"/>
        </w:rPr>
        <w:lastRenderedPageBreak/>
        <w:t>полосы с режимом ограничения хозяйственной деятельности;</w:t>
      </w:r>
      <w:r w:rsidRPr="00480AD3">
        <w:rPr>
          <w:rFonts w:ascii="Times New Roman" w:eastAsia="Times New Roman" w:hAnsi="Times New Roman" w:cs="Times New Roman"/>
          <w:sz w:val="24"/>
          <w:szCs w:val="24"/>
          <w:lang w:val="ro-RO"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480AD3">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жилой дом индивидуальный</w:t>
      </w:r>
      <w:r w:rsidRPr="00480AD3">
        <w:rPr>
          <w:rFonts w:ascii="Times New Roman" w:eastAsia="Times New Roman" w:hAnsi="Times New Roman" w:cs="LiberationSerif"/>
          <w:sz w:val="24"/>
          <w:szCs w:val="24"/>
          <w:lang w:val="ro-RO" w:eastAsia="ru-RU"/>
        </w:rPr>
        <w:t xml:space="preserve"> – отдельно стоящий жилой дом с количеством этажей не более трех,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задняя граница участка</w:t>
      </w:r>
      <w:r w:rsidRPr="00480AD3">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заказчик</w:t>
      </w:r>
      <w:r w:rsidRPr="00480AD3">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застройщик</w:t>
      </w:r>
      <w:r w:rsidRPr="00480AD3">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общего пользования</w:t>
      </w:r>
      <w:r w:rsidRPr="00480AD3">
        <w:rPr>
          <w:rFonts w:ascii="Times New Roman" w:eastAsia="Times New Roman" w:hAnsi="Times New Roman" w:cs="Times New Roman"/>
          <w:sz w:val="24"/>
          <w:szCs w:val="24"/>
          <w:lang w:val="ro-RO"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ограниченного пользования</w:t>
      </w:r>
      <w:r w:rsidRPr="00480AD3">
        <w:rPr>
          <w:rFonts w:ascii="Times New Roman" w:eastAsia="Times New Roman" w:hAnsi="Times New Roman" w:cs="Times New Roman"/>
          <w:sz w:val="24"/>
          <w:szCs w:val="24"/>
          <w:lang w:val="ro-RO"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внутриквартального озеленения</w:t>
      </w:r>
      <w:r w:rsidRPr="00480AD3">
        <w:rPr>
          <w:rFonts w:ascii="Times New Roman" w:eastAsia="Times New Roman" w:hAnsi="Times New Roman" w:cs="Times New Roman"/>
          <w:sz w:val="24"/>
          <w:szCs w:val="24"/>
          <w:lang w:val="ro-RO"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земельный участок как объект права собственности</w:t>
      </w:r>
      <w:r w:rsidRPr="00480AD3">
        <w:rPr>
          <w:rFonts w:ascii="Times New Roman" w:eastAsia="Times New Roman" w:hAnsi="Times New Roman" w:cs="Times New Roman"/>
          <w:sz w:val="24"/>
          <w:szCs w:val="24"/>
          <w:lang w:val="ro-RO" w:eastAsia="ru-RU"/>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history="1">
        <w:r w:rsidRPr="00480AD3">
          <w:rPr>
            <w:rFonts w:ascii="Times New Roman" w:eastAsia="Times New Roman" w:hAnsi="Times New Roman" w:cs="Times New Roman"/>
            <w:sz w:val="24"/>
            <w:szCs w:val="24"/>
            <w:lang w:val="ro-RO" w:eastAsia="ru-RU"/>
          </w:rPr>
          <w:t>законом</w:t>
        </w:r>
      </w:hyperlink>
      <w:r w:rsidRPr="00480AD3">
        <w:rPr>
          <w:rFonts w:ascii="Times New Roman" w:eastAsia="Times New Roman" w:hAnsi="Times New Roman" w:cs="Times New Roman"/>
          <w:sz w:val="24"/>
          <w:szCs w:val="24"/>
          <w:lang w:val="ro-RO" w:eastAsia="ru-RU"/>
        </w:rPr>
        <w:t>, могут создаваться искусственные земельные участки</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 xml:space="preserve">земельные участки как объекты градостроительной деятельности </w:t>
      </w:r>
      <w:r w:rsidRPr="00480AD3">
        <w:rPr>
          <w:rFonts w:ascii="Times New Roman" w:eastAsia="Times New Roman" w:hAnsi="Times New Roman" w:cs="Times New Roman"/>
          <w:bCs/>
          <w:sz w:val="24"/>
          <w:szCs w:val="24"/>
          <w:shd w:val="clear" w:color="auto" w:fill="FFFFFF"/>
          <w:lang w:val="ro-RO" w:eastAsia="ru-RU"/>
        </w:rPr>
        <w:t>– часть поверхности земли, границы которой описаны и у</w:t>
      </w:r>
      <w:r w:rsidRPr="00480AD3">
        <w:rPr>
          <w:rFonts w:ascii="Times New Roman" w:eastAsia="Times New Roman" w:hAnsi="Times New Roman" w:cs="Times New Roman"/>
          <w:bCs/>
          <w:sz w:val="24"/>
          <w:szCs w:val="24"/>
          <w:shd w:val="clear" w:color="auto" w:fill="FFFFFF"/>
          <w:lang w:eastAsia="ru-RU"/>
        </w:rPr>
        <w:t>становл</w:t>
      </w:r>
      <w:r w:rsidRPr="00480AD3">
        <w:rPr>
          <w:rFonts w:ascii="Times New Roman" w:eastAsia="Times New Roman" w:hAnsi="Times New Roman" w:cs="Times New Roman"/>
          <w:bCs/>
          <w:sz w:val="24"/>
          <w:szCs w:val="24"/>
          <w:shd w:val="clear" w:color="auto" w:fill="FFFFFF"/>
          <w:lang w:val="ro-RO" w:eastAsia="ru-RU"/>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480AD3">
        <w:rPr>
          <w:rFonts w:ascii="Times New Roman" w:eastAsia="Times New Roman" w:hAnsi="Times New Roman" w:cs="Times New Roman"/>
          <w:sz w:val="24"/>
          <w:szCs w:val="24"/>
          <w:shd w:val="clear" w:color="auto" w:fill="FFFFFF"/>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земельный участок</w:t>
      </w:r>
      <w:r w:rsidRPr="00480AD3">
        <w:rPr>
          <w:rFonts w:ascii="Times New Roman" w:eastAsia="Times New Roman" w:hAnsi="Times New Roman" w:cs="Times New Roman"/>
          <w:sz w:val="24"/>
          <w:szCs w:val="24"/>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землевладельцы</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землепользователи</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lastRenderedPageBreak/>
        <w:t>земли публичного использования</w:t>
      </w:r>
      <w:r w:rsidRPr="00480AD3">
        <w:rPr>
          <w:rFonts w:ascii="Times New Roman" w:eastAsia="Times New Roman" w:hAnsi="Times New Roman" w:cs="Times New Roman"/>
          <w:sz w:val="24"/>
          <w:szCs w:val="24"/>
          <w:lang w:val="ro-RO"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зоны с особыми условиями использования территорий</w:t>
      </w:r>
      <w:r w:rsidRPr="00480AD3">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зоны санитарной охраны</w:t>
      </w:r>
      <w:r w:rsidRPr="00480AD3">
        <w:rPr>
          <w:rFonts w:ascii="Times New Roman" w:eastAsia="Times New Roman" w:hAnsi="Times New Roman" w:cs="Times New Roman"/>
          <w:sz w:val="24"/>
          <w:szCs w:val="24"/>
          <w:lang w:val="ro-RO"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зоны охраны объектов культурного наследия</w:t>
      </w:r>
      <w:r w:rsidRPr="00480AD3">
        <w:rPr>
          <w:rFonts w:ascii="Times New Roman" w:eastAsia="Times New Roman" w:hAnsi="Times New Roman" w:cs="Times New Roman"/>
          <w:sz w:val="24"/>
          <w:szCs w:val="24"/>
          <w:lang w:val="ro-RO"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80AD3" w:rsidRPr="00480AD3" w:rsidRDefault="00480AD3" w:rsidP="00480AD3">
      <w:pPr>
        <w:spacing w:after="0" w:line="240" w:lineRule="auto"/>
        <w:ind w:firstLine="113"/>
        <w:jc w:val="both"/>
        <w:rPr>
          <w:rFonts w:ascii="Times New Roman" w:eastAsia="Times New Roman" w:hAnsi="Times New Roman" w:cs="LiberationSerif"/>
          <w:strike/>
          <w:sz w:val="24"/>
          <w:szCs w:val="24"/>
          <w:lang w:val="ro-RO" w:eastAsia="ru-RU"/>
        </w:rPr>
      </w:pPr>
      <w:r w:rsidRPr="00480AD3">
        <w:rPr>
          <w:rFonts w:ascii="Times New Roman" w:eastAsia="Times New Roman" w:hAnsi="Times New Roman" w:cs="LiberationSerif"/>
          <w:b/>
          <w:sz w:val="24"/>
          <w:szCs w:val="24"/>
          <w:lang w:val="ro-RO" w:eastAsia="ru-RU"/>
        </w:rPr>
        <w:t xml:space="preserve">индивидуальныйжилой дом </w:t>
      </w:r>
      <w:r w:rsidRPr="00480AD3">
        <w:rPr>
          <w:rFonts w:ascii="Times New Roman" w:eastAsia="Times New Roman" w:hAnsi="Times New Roman" w:cs="LiberationSerif"/>
          <w:sz w:val="24"/>
          <w:szCs w:val="24"/>
          <w:lang w:val="ro-RO" w:eastAsia="ru-RU"/>
        </w:rPr>
        <w:t>– отдельно стоящий жилой дом с количеством этажей не более трех,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инженерные изыскания</w:t>
      </w:r>
      <w:r w:rsidRPr="00480AD3">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инженерное (инженерно-техническое) обеспечение территории</w:t>
      </w:r>
      <w:r w:rsidRPr="00480AD3">
        <w:rPr>
          <w:rFonts w:ascii="Times New Roman" w:eastAsia="Times New Roman" w:hAnsi="Times New Roman" w:cs="Times New Roman"/>
          <w:sz w:val="24"/>
          <w:szCs w:val="24"/>
          <w:lang w:val="ro-RO" w:eastAsia="ru-RU"/>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инженерная подготовка территории</w:t>
      </w:r>
      <w:r w:rsidRPr="00480AD3">
        <w:rPr>
          <w:rFonts w:ascii="Times New Roman" w:eastAsia="Times New Roman" w:hAnsi="Times New Roman" w:cs="Times New Roman"/>
          <w:sz w:val="24"/>
          <w:szCs w:val="24"/>
          <w:lang w:val="ro-RO"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инженерная, транспортная и социальная инфраструктуры</w:t>
      </w:r>
      <w:r w:rsidRPr="00480AD3">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карта градостроительного зонирования </w:t>
      </w:r>
      <w:r w:rsidRPr="00480AD3">
        <w:rPr>
          <w:rFonts w:ascii="Times New Roman" w:eastAsia="Times New Roman" w:hAnsi="Times New Roman" w:cs="Times New Roman"/>
          <w:sz w:val="24"/>
          <w:szCs w:val="24"/>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капитальный ремонт объектов капитального строительства (за исключением линейных объектов)</w:t>
      </w:r>
      <w:r w:rsidRPr="00480AD3">
        <w:rPr>
          <w:rFonts w:ascii="Times New Roman" w:eastAsia="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капитальный ремонт линейных объектов</w:t>
      </w:r>
      <w:r w:rsidRPr="00480AD3">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карта градостроительного зонирования</w:t>
      </w:r>
      <w:r w:rsidRPr="00480AD3">
        <w:rPr>
          <w:rFonts w:ascii="Times New Roman" w:eastAsia="Times New Roman" w:hAnsi="Times New Roman" w:cs="Times New Roman"/>
          <w:sz w:val="24"/>
          <w:szCs w:val="24"/>
          <w:lang w:val="ro-RO"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w:t>
      </w:r>
      <w:r w:rsidRPr="00480AD3">
        <w:rPr>
          <w:rFonts w:ascii="Times New Roman" w:eastAsia="Times New Roman" w:hAnsi="Times New Roman" w:cs="Times New Roman"/>
          <w:sz w:val="24"/>
          <w:szCs w:val="24"/>
          <w:lang w:val="ro-RO" w:eastAsia="ru-RU"/>
        </w:rPr>
        <w:lastRenderedPageBreak/>
        <w:t>также границы зон с особыми условиями использования территорий, границы территорий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квартал (микрорайон)</w:t>
      </w:r>
      <w:r w:rsidRPr="00480AD3">
        <w:rPr>
          <w:rFonts w:ascii="Times New Roman" w:eastAsia="Times New Roman" w:hAnsi="Times New Roman" w:cs="Times New Roman"/>
          <w:sz w:val="24"/>
          <w:szCs w:val="24"/>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киоск –</w:t>
      </w:r>
      <w:r w:rsidRPr="00480AD3">
        <w:rPr>
          <w:rFonts w:ascii="Times New Roman" w:eastAsia="Times New Roman" w:hAnsi="Times New Roman" w:cs="LiberationSerif"/>
          <w:sz w:val="24"/>
          <w:szCs w:val="24"/>
          <w:lang w:val="ro-RO" w:eastAsia="ru-RU"/>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480AD3">
        <w:rPr>
          <w:rFonts w:ascii="Times New Roman" w:eastAsia="Times New Roman" w:hAnsi="Times New Roman" w:cs="Times New Roman"/>
          <w:sz w:val="24"/>
          <w:szCs w:val="14"/>
          <w:lang w:val="ro-RO" w:eastAsia="ru-RU"/>
        </w:rPr>
        <w:t>² ( см. также магазин, павильон)</w:t>
      </w:r>
      <w:r w:rsidRPr="00480AD3">
        <w:rPr>
          <w:rFonts w:ascii="Times New Roman" w:eastAsia="Times New Roman" w:hAnsi="Times New Roman" w:cs="LiberationSerif"/>
          <w:sz w:val="24"/>
          <w:szCs w:val="24"/>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комиссия по подготовке проекта правил землепользованию и застройке (далее – Комиссия)</w:t>
      </w:r>
      <w:r w:rsidRPr="00480AD3">
        <w:rPr>
          <w:rFonts w:ascii="Times New Roman" w:eastAsia="Times New Roman" w:hAnsi="Times New Roman" w:cs="Times New Roman"/>
          <w:sz w:val="24"/>
          <w:szCs w:val="24"/>
          <w:lang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коэффициент застройки</w:t>
      </w:r>
      <w:r w:rsidRPr="00480AD3">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коэффициент плотности застройки </w:t>
      </w:r>
      <w:r w:rsidRPr="00480AD3">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коэффициент озеленения</w:t>
      </w:r>
      <w:r w:rsidRPr="00480AD3">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красные линии </w:t>
      </w:r>
      <w:r w:rsidRPr="00480AD3">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линейные объекты</w:t>
      </w:r>
      <w:r w:rsidRPr="00480AD3">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линии градостроительного регулирования</w:t>
      </w:r>
      <w:r w:rsidRPr="00480AD3">
        <w:rPr>
          <w:rFonts w:ascii="Times New Roman" w:eastAsia="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val="ro-RO" w:eastAsia="ru-RU"/>
        </w:rPr>
        <w:t xml:space="preserve">линии регулирования застройки </w:t>
      </w:r>
      <w:r w:rsidRPr="00480AD3">
        <w:rPr>
          <w:rFonts w:ascii="Times New Roman" w:eastAsia="Times New Roman" w:hAnsi="Times New Roman" w:cs="Times New Roman"/>
          <w:sz w:val="24"/>
          <w:szCs w:val="24"/>
          <w:shd w:val="clear" w:color="auto" w:fill="FFFFFF"/>
          <w:lang w:val="ro-RO"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лицевая граница участка</w:t>
      </w:r>
      <w:r w:rsidRPr="00480AD3">
        <w:rPr>
          <w:rFonts w:ascii="Times New Roman" w:eastAsia="Times New Roman" w:hAnsi="Times New Roman" w:cs="Times New Roman"/>
          <w:sz w:val="24"/>
          <w:szCs w:val="24"/>
          <w:lang w:eastAsia="ar-SA"/>
        </w:rPr>
        <w:t xml:space="preserve"> – граница участка, примыкающая к улице;</w:t>
      </w:r>
    </w:p>
    <w:p w:rsidR="00480AD3" w:rsidRPr="00480AD3" w:rsidRDefault="00480AD3" w:rsidP="00480AD3">
      <w:pPr>
        <w:spacing w:after="0" w:line="240" w:lineRule="auto"/>
        <w:ind w:firstLine="113"/>
        <w:jc w:val="both"/>
        <w:rPr>
          <w:rFonts w:ascii="Times New Roman" w:eastAsia="Times New Roman" w:hAnsi="Times New Roman" w:cs="Times New Roman"/>
          <w:spacing w:val="-1"/>
          <w:sz w:val="24"/>
          <w:szCs w:val="24"/>
          <w:lang w:val="ro-RO" w:eastAsia="ru-RU"/>
        </w:rPr>
      </w:pPr>
      <w:r w:rsidRPr="00480AD3">
        <w:rPr>
          <w:rFonts w:ascii="Times New Roman" w:eastAsia="Times New Roman" w:hAnsi="Times New Roman" w:cs="Times New Roman"/>
          <w:b/>
          <w:sz w:val="24"/>
          <w:szCs w:val="24"/>
          <w:lang w:val="ro-RO" w:eastAsia="ru-RU"/>
        </w:rPr>
        <w:t>максимальный процент застройки</w:t>
      </w:r>
      <w:r w:rsidRPr="00480AD3">
        <w:rPr>
          <w:rFonts w:ascii="Times New Roman" w:eastAsia="Times New Roman" w:hAnsi="Times New Roman" w:cs="Times New Roman"/>
          <w:sz w:val="24"/>
          <w:szCs w:val="24"/>
          <w:lang w:val="ro-RO"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480AD3">
        <w:rPr>
          <w:rFonts w:ascii="Times New Roman" w:eastAsia="Times New Roman" w:hAnsi="Times New Roman" w:cs="Times New Roman"/>
          <w:spacing w:val="-1"/>
          <w:sz w:val="24"/>
          <w:szCs w:val="24"/>
          <w:lang w:val="ro-RO" w:eastAsia="ru-RU"/>
        </w:rPr>
        <w:t xml:space="preserve"> (%);</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маломобильные граждане</w:t>
      </w: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Times New Roman"/>
          <w:sz w:val="24"/>
          <w:szCs w:val="24"/>
          <w:lang w:val="ro-RO" w:eastAsia="ru-RU"/>
        </w:rPr>
        <w:t>л</w:t>
      </w:r>
      <w:r w:rsidRPr="00480AD3">
        <w:rPr>
          <w:rFonts w:ascii="Times New Roman" w:eastAsia="Times New Roman" w:hAnsi="Times New Roman" w:cs="Times New Roman"/>
          <w:sz w:val="24"/>
          <w:szCs w:val="24"/>
          <w:lang w:eastAsia="ru-RU"/>
        </w:rPr>
        <w:t>ица</w:t>
      </w:r>
      <w:r w:rsidRPr="00480AD3">
        <w:rPr>
          <w:rFonts w:ascii="Times New Roman" w:eastAsia="Times New Roman" w:hAnsi="Times New Roman" w:cs="LiberationSerif"/>
          <w:sz w:val="24"/>
          <w:szCs w:val="24"/>
          <w:lang w:val="ro-RO" w:eastAsia="ru-RU"/>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малые архитектурные формы</w:t>
      </w:r>
      <w:r w:rsidRPr="00480AD3">
        <w:rPr>
          <w:rFonts w:ascii="Times New Roman" w:eastAsia="Times New Roman" w:hAnsi="Times New Roman" w:cs="LiberationSerif"/>
          <w:sz w:val="24"/>
          <w:szCs w:val="24"/>
          <w:lang w:val="ro-RO"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малоэтажная жилая застройка</w:t>
      </w:r>
      <w:r w:rsidRPr="00480AD3">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машино - место</w:t>
      </w:r>
      <w:r w:rsidRPr="00480AD3">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80AD3" w:rsidRPr="00480AD3" w:rsidRDefault="00480AD3" w:rsidP="00480AD3">
      <w:pPr>
        <w:spacing w:after="0" w:line="240" w:lineRule="auto"/>
        <w:ind w:firstLine="567"/>
        <w:contextualSpacing/>
        <w:jc w:val="both"/>
        <w:rPr>
          <w:rFonts w:ascii="Arial" w:eastAsia="Times New Roman" w:hAnsi="Arial" w:cs="Arial"/>
          <w:color w:val="FF0000"/>
          <w:sz w:val="24"/>
          <w:szCs w:val="20"/>
          <w:lang w:val="ro-RO" w:eastAsia="ru-RU"/>
        </w:rPr>
      </w:pPr>
      <w:r w:rsidRPr="00480AD3">
        <w:rPr>
          <w:rFonts w:ascii="Times New Roman" w:eastAsia="Times New Roman" w:hAnsi="Times New Roman" w:cs="Times New Roman"/>
          <w:b/>
          <w:bCs/>
          <w:sz w:val="24"/>
          <w:szCs w:val="20"/>
          <w:shd w:val="clear" w:color="auto" w:fill="FFFFFF"/>
          <w:lang w:val="ro-RO" w:eastAsia="ru-RU"/>
        </w:rPr>
        <w:t>многоквартирный жилой дом</w:t>
      </w:r>
      <w:r w:rsidRPr="00480AD3">
        <w:rPr>
          <w:rFonts w:ascii="Times New Roman" w:eastAsia="Times New Roman" w:hAnsi="Times New Roman" w:cs="Times New Roman"/>
          <w:sz w:val="24"/>
          <w:szCs w:val="20"/>
          <w:shd w:val="clear" w:color="auto" w:fill="FFFFFF"/>
          <w:lang w:val="ro-RO" w:eastAsia="ru-RU"/>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480AD3">
        <w:rPr>
          <w:rFonts w:ascii="Arial" w:eastAsia="Times New Roman" w:hAnsi="Arial" w:cs="Arial"/>
          <w:color w:val="FF0000"/>
          <w:sz w:val="24"/>
          <w:szCs w:val="20"/>
          <w:shd w:val="clear" w:color="auto" w:fill="FFFFFF"/>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многоэтажная жилая застройка</w:t>
      </w:r>
      <w:r w:rsidRPr="00480AD3">
        <w:rPr>
          <w:rFonts w:ascii="Times New Roman" w:eastAsia="Times New Roman" w:hAnsi="Times New Roman" w:cs="Times New Roman"/>
          <w:sz w:val="24"/>
          <w:szCs w:val="24"/>
          <w:lang w:eastAsia="ar-SA"/>
        </w:rPr>
        <w:t xml:space="preserve"> - жилая застройка многоквартирными жилыми домами 9 и более этажей.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недвижимость (недвижимое имущество)</w:t>
      </w:r>
      <w:r w:rsidRPr="00480AD3">
        <w:rPr>
          <w:rFonts w:ascii="Times New Roman" w:eastAsia="Times New Roman" w:hAnsi="Times New Roman" w:cs="Times New Roman"/>
          <w:noProof/>
          <w:sz w:val="24"/>
          <w:szCs w:val="16"/>
          <w:lang w:eastAsia="ru-RU"/>
        </w:rPr>
        <w:t xml:space="preserve"> —</w:t>
      </w:r>
      <w:r w:rsidRPr="00480AD3">
        <w:rPr>
          <w:rFonts w:ascii="Times New Roman" w:eastAsia="Times New Roman" w:hAnsi="Times New Roman" w:cs="Times New Roman"/>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eastAsia="ru-RU"/>
        </w:rPr>
        <w:t>о</w:t>
      </w:r>
      <w:r w:rsidRPr="00480AD3">
        <w:rPr>
          <w:rFonts w:ascii="Times New Roman" w:eastAsia="Times New Roman" w:hAnsi="Times New Roman" w:cs="LiberationSerif"/>
          <w:b/>
          <w:sz w:val="24"/>
          <w:szCs w:val="24"/>
          <w:lang w:val="ro-RO" w:eastAsia="ru-RU"/>
        </w:rPr>
        <w:t>бъекты внешнего благоустройства</w:t>
      </w:r>
      <w:r w:rsidRPr="00480AD3">
        <w:rPr>
          <w:rFonts w:ascii="Times New Roman" w:eastAsia="Times New Roman" w:hAnsi="Times New Roman" w:cs="LiberationSerif"/>
          <w:sz w:val="24"/>
          <w:szCs w:val="24"/>
          <w:lang w:val="ro-RO" w:eastAsia="ru-RU"/>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 xml:space="preserve">     объект индивидуального жилищного строительства – </w:t>
      </w:r>
      <w:r w:rsidRPr="00480AD3">
        <w:rPr>
          <w:rFonts w:ascii="Times New Roman" w:eastAsia="Times New Roman" w:hAnsi="Times New Roman" w:cs="Times New Roman"/>
          <w:sz w:val="24"/>
          <w:szCs w:val="16"/>
          <w:lang w:eastAsia="ru-RU"/>
        </w:rPr>
        <w:t>отдельно стоящий жилой дом с количеством этажей не более чем три,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 капитального строительства</w:t>
      </w:r>
      <w:r w:rsidRPr="00480AD3">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РФ, РБ</w:t>
      </w:r>
      <w:r w:rsidRPr="00480AD3">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федерального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регионального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местного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общественное обсуждение</w:t>
      </w:r>
      <w:r w:rsidRPr="00480AD3">
        <w:rPr>
          <w:rFonts w:ascii="Times New Roman" w:eastAsia="Times New Roman" w:hAnsi="Times New Roman" w:cs="Times New Roman"/>
          <w:sz w:val="24"/>
          <w:szCs w:val="24"/>
          <w:lang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w:t>
      </w:r>
      <w:r w:rsidRPr="00480AD3">
        <w:rPr>
          <w:rFonts w:ascii="Times New Roman" w:eastAsia="Times New Roman" w:hAnsi="Times New Roman" w:cs="Times New Roman"/>
          <w:sz w:val="24"/>
          <w:szCs w:val="24"/>
          <w:lang w:eastAsia="ar-SA"/>
        </w:rP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ограничения специального назначения на использование и застройку территории</w:t>
      </w:r>
      <w:r w:rsidRPr="00480AD3">
        <w:rPr>
          <w:rFonts w:ascii="Times New Roman" w:eastAsia="Times New Roman" w:hAnsi="Times New Roman" w:cs="Times New Roman"/>
          <w:sz w:val="24"/>
          <w:szCs w:val="24"/>
          <w:lang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80AD3">
        <w:rPr>
          <w:rFonts w:ascii="Times New Roman" w:eastAsia="Times New Roman" w:hAnsi="Times New Roman" w:cs="Times New Roman"/>
          <w:sz w:val="24"/>
          <w:szCs w:val="24"/>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80AD3" w:rsidRPr="00480AD3" w:rsidRDefault="00480AD3" w:rsidP="00480A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Особо охраняемые природные территории</w:t>
      </w:r>
      <w:r w:rsidRPr="00480AD3">
        <w:rPr>
          <w:rFonts w:ascii="Times New Roman" w:eastAsia="Times New Roman" w:hAnsi="Times New Roman" w:cs="Times New Roman"/>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отступ здания, сооружения (от границы участка)</w:t>
      </w:r>
      <w:r w:rsidRPr="00480AD3">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охранная зона объекта культурного наследия</w:t>
      </w:r>
      <w:r w:rsidRPr="00480AD3">
        <w:rPr>
          <w:rFonts w:ascii="Times New Roman" w:eastAsia="Times New Roman" w:hAnsi="Times New Roman" w:cs="LiberationSerif"/>
          <w:sz w:val="24"/>
          <w:szCs w:val="24"/>
          <w:lang w:val="ro-RO"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eastAsia="ru-RU"/>
        </w:rPr>
        <w:t xml:space="preserve">      п</w:t>
      </w:r>
      <w:r w:rsidRPr="00480AD3">
        <w:rPr>
          <w:rFonts w:ascii="Times New Roman" w:eastAsia="Times New Roman" w:hAnsi="Times New Roman" w:cs="LiberationSerif"/>
          <w:b/>
          <w:sz w:val="24"/>
          <w:szCs w:val="24"/>
          <w:lang w:val="ro-RO" w:eastAsia="ru-RU"/>
        </w:rPr>
        <w:t xml:space="preserve">авильон </w:t>
      </w:r>
      <w:r w:rsidRPr="00480AD3">
        <w:rPr>
          <w:rFonts w:ascii="Times New Roman" w:eastAsia="Times New Roman" w:hAnsi="Times New Roman" w:cs="LiberationSerif"/>
          <w:sz w:val="24"/>
          <w:szCs w:val="24"/>
          <w:lang w:val="ro-RO" w:eastAsia="ru-RU"/>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пандус</w:t>
      </w:r>
      <w:r w:rsidRPr="00480AD3">
        <w:rPr>
          <w:rFonts w:ascii="Times New Roman" w:eastAsia="Times New Roman" w:hAnsi="Times New Roman" w:cs="LiberationSerif"/>
          <w:sz w:val="24"/>
          <w:szCs w:val="24"/>
          <w:lang w:val="ro-RO"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парковка (парковочное место)</w:t>
      </w:r>
      <w:r w:rsidRPr="00480AD3">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правила землепользования и застройки </w:t>
      </w:r>
      <w:r w:rsidRPr="00480AD3">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плотность застройки</w:t>
      </w:r>
      <w:r w:rsidRPr="00480AD3">
        <w:rPr>
          <w:rFonts w:ascii="Times New Roman" w:eastAsia="Times New Roman" w:hAnsi="Times New Roman" w:cs="LiberationSerif"/>
          <w:sz w:val="24"/>
          <w:szCs w:val="24"/>
          <w:lang w:val="ro-RO"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480AD3">
        <w:rPr>
          <w:rFonts w:ascii="Times New Roman" w:eastAsia="Times New Roman" w:hAnsi="Times New Roman" w:cs="Times New Roman"/>
          <w:sz w:val="24"/>
          <w:szCs w:val="24"/>
          <w:lang w:val="ro-RO" w:eastAsia="ru-RU"/>
        </w:rPr>
        <w:t>²</w:t>
      </w:r>
      <w:r w:rsidRPr="00480AD3">
        <w:rPr>
          <w:rFonts w:ascii="Times New Roman" w:eastAsia="Times New Roman" w:hAnsi="Times New Roman" w:cs="LiberationSerif"/>
          <w:sz w:val="24"/>
          <w:szCs w:val="24"/>
          <w:lang w:val="ro-RO" w:eastAsia="ru-RU"/>
        </w:rPr>
        <w:t>/га);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площадь земельного участка</w:t>
      </w:r>
      <w:r w:rsidRPr="00480AD3">
        <w:rPr>
          <w:rFonts w:ascii="Times New Roman" w:eastAsia="Times New Roman" w:hAnsi="Times New Roman" w:cs="Times New Roman"/>
          <w:sz w:val="24"/>
          <w:szCs w:val="24"/>
          <w:lang w:eastAsia="ar-SA"/>
        </w:rPr>
        <w:t xml:space="preserve"> – площадь горизонтальной проекции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подрядчик</w:t>
      </w:r>
      <w:r w:rsidRPr="00480AD3">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подзона территориальной зоны</w:t>
      </w:r>
      <w:r w:rsidRPr="00480AD3">
        <w:rPr>
          <w:rFonts w:ascii="Times New Roman" w:eastAsia="Times New Roman" w:hAnsi="Times New Roman" w:cs="Times New Roman"/>
          <w:sz w:val="24"/>
          <w:szCs w:val="24"/>
          <w:lang w:val="ro-RO" w:eastAsia="ru-RU"/>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правила землепользования и застройки </w:t>
      </w:r>
      <w:r w:rsidRPr="00480AD3">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480AD3">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80AD3">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прибрежная защитная полоса</w:t>
      </w:r>
      <w:r w:rsidRPr="00480AD3">
        <w:rPr>
          <w:rFonts w:ascii="Times New Roman" w:eastAsia="Times New Roman" w:hAnsi="Times New Roman" w:cs="Times New Roman"/>
          <w:sz w:val="24"/>
          <w:szCs w:val="24"/>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ar-SA"/>
        </w:rPr>
      </w:pPr>
      <w:r w:rsidRPr="00480AD3">
        <w:rPr>
          <w:rFonts w:ascii="Times New Roman" w:eastAsia="Times New Roman" w:hAnsi="Times New Roman" w:cs="Times New Roman"/>
          <w:b/>
          <w:bCs/>
          <w:sz w:val="24"/>
          <w:szCs w:val="24"/>
          <w:lang w:eastAsia="ar-SA"/>
        </w:rPr>
        <w:t xml:space="preserve">приусадебный участок личного подсобного хозяйства </w:t>
      </w:r>
      <w:r w:rsidRPr="00480AD3">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проектная документация</w:t>
      </w:r>
      <w:r w:rsidRPr="00480AD3">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highlight w:val="yellow"/>
        </w:rPr>
      </w:pPr>
      <w:r w:rsidRPr="00480AD3">
        <w:rPr>
          <w:rFonts w:ascii="Times New Roman" w:eastAsia="Times New Roman" w:hAnsi="Times New Roman" w:cs="Times New Roman"/>
          <w:b/>
          <w:sz w:val="24"/>
          <w:szCs w:val="24"/>
          <w:lang w:val="ro-RO"/>
        </w:rPr>
        <w:t>проект планировки территории</w:t>
      </w:r>
      <w:r w:rsidRPr="00480AD3">
        <w:rPr>
          <w:rFonts w:ascii="Times New Roman" w:eastAsia="Times New Roman" w:hAnsi="Times New Roman" w:cs="Times New Roman"/>
          <w:sz w:val="24"/>
          <w:szCs w:val="24"/>
          <w:lang w:val="ro-RO"/>
        </w:rPr>
        <w:t xml:space="preserve"> - </w:t>
      </w:r>
      <w:r w:rsidRPr="00480AD3">
        <w:rPr>
          <w:rFonts w:ascii="Times New Roman" w:eastAsia="Times New Roman" w:hAnsi="Times New Roman" w:cs="Times New Roman"/>
          <w:sz w:val="24"/>
          <w:szCs w:val="24"/>
          <w:lang w:val="ro-RO" w:eastAsia="ru-RU"/>
        </w:rPr>
        <w:t xml:space="preserve">документация по планировке территории, </w:t>
      </w:r>
      <w:r w:rsidRPr="00480AD3">
        <w:rPr>
          <w:rFonts w:ascii="Times New Roman" w:eastAsia="Times New Roman" w:hAnsi="Times New Roman" w:cs="Times New Roman"/>
          <w:sz w:val="24"/>
          <w:szCs w:val="24"/>
          <w:lang w:val="ro-RO"/>
        </w:rPr>
        <w:t xml:space="preserve">осуществляемая для </w:t>
      </w:r>
      <w:r w:rsidRPr="00480AD3">
        <w:rPr>
          <w:rFonts w:ascii="Times New Roman" w:eastAsia="Times New Roman" w:hAnsi="Times New Roman" w:cs="Times New Roman"/>
          <w:sz w:val="24"/>
          <w:szCs w:val="24"/>
          <w:lang w:val="ro-RO" w:eastAsia="ru-RU"/>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80AD3" w:rsidRPr="00480AD3" w:rsidRDefault="00480AD3" w:rsidP="00480AD3">
      <w:pPr>
        <w:spacing w:after="0" w:line="240" w:lineRule="auto"/>
        <w:ind w:firstLine="113"/>
        <w:jc w:val="both"/>
        <w:rPr>
          <w:rFonts w:ascii="Calibri" w:eastAsia="Times New Roman" w:hAnsi="Calibri" w:cs="Times New Roman"/>
          <w:sz w:val="24"/>
          <w:szCs w:val="24"/>
          <w:lang w:eastAsia="ru-RU"/>
        </w:rPr>
      </w:pPr>
      <w:r w:rsidRPr="00480AD3">
        <w:rPr>
          <w:rFonts w:ascii="Times New Roman" w:eastAsia="Times New Roman" w:hAnsi="Times New Roman" w:cs="Times New Roman"/>
          <w:b/>
          <w:sz w:val="24"/>
          <w:szCs w:val="24"/>
          <w:lang w:val="ro-RO" w:eastAsia="ru-RU"/>
        </w:rPr>
        <w:t>проект межевания территории</w:t>
      </w:r>
      <w:r w:rsidRPr="00480AD3">
        <w:rPr>
          <w:rFonts w:ascii="Times New Roman" w:eastAsia="Times New Roman" w:hAnsi="Times New Roman" w:cs="Times New Roman"/>
          <w:b/>
          <w:sz w:val="24"/>
          <w:szCs w:val="24"/>
          <w:lang w:eastAsia="ru-RU"/>
        </w:rPr>
        <w:t>-</w:t>
      </w:r>
      <w:r w:rsidRPr="00480AD3">
        <w:rPr>
          <w:rFonts w:ascii="Times New Roman" w:eastAsia="Times New Roman" w:hAnsi="Times New Roman" w:cs="Times New Roman"/>
          <w:sz w:val="24"/>
          <w:szCs w:val="24"/>
          <w:lang w:val="ro-RO" w:eastAsia="ru-RU"/>
        </w:rPr>
        <w:t xml:space="preserve"> документация по планировке территории, осуществляе</w:t>
      </w:r>
      <w:r w:rsidRPr="00480AD3">
        <w:rPr>
          <w:rFonts w:ascii="Times New Roman" w:eastAsia="Times New Roman" w:hAnsi="Times New Roman" w:cs="Times New Roman"/>
          <w:sz w:val="24"/>
          <w:szCs w:val="24"/>
          <w:lang w:eastAsia="ru-RU"/>
        </w:rPr>
        <w:t>мая</w:t>
      </w:r>
      <w:r w:rsidRPr="00480AD3">
        <w:rPr>
          <w:rFonts w:ascii="Times New Roman" w:eastAsia="Times New Roman" w:hAnsi="Times New Roman" w:cs="Times New Roman"/>
          <w:sz w:val="24"/>
          <w:szCs w:val="24"/>
          <w:lang w:val="ro-RO" w:eastAsia="ru-RU"/>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480AD3">
        <w:rPr>
          <w:rFonts w:ascii="Calibri" w:eastAsia="Times New Roman" w:hAnsi="Calibri" w:cs="Times New Roman"/>
          <w:sz w:val="24"/>
          <w:szCs w:val="24"/>
          <w:lang w:val="ro-RO" w:eastAsia="ru-RU"/>
        </w:rPr>
        <w:t>.</w:t>
      </w:r>
    </w:p>
    <w:p w:rsidR="00480AD3" w:rsidRPr="00480AD3" w:rsidRDefault="00480AD3" w:rsidP="00480AD3">
      <w:pPr>
        <w:spacing w:after="0" w:line="240" w:lineRule="auto"/>
        <w:ind w:firstLine="113"/>
        <w:jc w:val="both"/>
        <w:rPr>
          <w:rFonts w:ascii="Times New Roman" w:eastAsia="Times New Roman" w:hAnsi="Times New Roman" w:cs="Arial"/>
          <w:spacing w:val="-1"/>
          <w:sz w:val="24"/>
          <w:szCs w:val="16"/>
          <w:lang w:eastAsia="ru-RU"/>
        </w:rPr>
      </w:pPr>
      <w:r w:rsidRPr="00480AD3">
        <w:rPr>
          <w:rFonts w:ascii="Times New Roman" w:eastAsia="Times New Roman" w:hAnsi="Times New Roman" w:cs="Arial"/>
          <w:b/>
          <w:spacing w:val="-1"/>
          <w:sz w:val="24"/>
          <w:szCs w:val="16"/>
          <w:lang w:eastAsia="ru-RU"/>
        </w:rPr>
        <w:t xml:space="preserve">     проект планировки территории квартала (микрорайона, планировочно-обособленной части квартала)</w:t>
      </w:r>
      <w:r w:rsidRPr="00480AD3">
        <w:rPr>
          <w:rFonts w:ascii="Times New Roman" w:eastAsia="Times New Roman" w:hAnsi="Times New Roman" w:cs="Arial"/>
          <w:spacing w:val="-1"/>
          <w:sz w:val="24"/>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процент застройки участка</w:t>
      </w:r>
      <w:r w:rsidRPr="00480AD3">
        <w:rPr>
          <w:rFonts w:ascii="Times New Roman" w:eastAsia="Times New Roman" w:hAnsi="Times New Roman" w:cs="Times New Roman"/>
          <w:sz w:val="24"/>
          <w:szCs w:val="24"/>
          <w:lang w:eastAsia="ar-SA"/>
        </w:rPr>
        <w:t xml:space="preserve"> -  отношение суммарной площади земельного участка, которая может быть застроена, ко всей площади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 xml:space="preserve">публичные слушания - </w:t>
      </w:r>
      <w:r w:rsidRPr="00480AD3">
        <w:rPr>
          <w:rFonts w:ascii="Times New Roman" w:eastAsia="Times New Roman" w:hAnsi="Times New Roman" w:cs="Times New Roman"/>
          <w:sz w:val="24"/>
          <w:szCs w:val="24"/>
          <w:lang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публичный сервитут</w:t>
      </w:r>
      <w:r w:rsidRPr="00480AD3">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w:t>
      </w:r>
      <w:r w:rsidRPr="00480AD3">
        <w:rPr>
          <w:rFonts w:ascii="Times New Roman" w:eastAsia="Times New Roman" w:hAnsi="Times New Roman" w:cs="Times New Roman"/>
          <w:sz w:val="24"/>
          <w:szCs w:val="24"/>
          <w:lang w:eastAsia="ar-SA"/>
        </w:rPr>
        <w:lastRenderedPageBreak/>
        <w:t>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ввод объекта в эксплуатацию</w:t>
      </w:r>
      <w:r w:rsidRPr="00480AD3">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480AD3">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строительство</w:t>
      </w:r>
      <w:r w:rsidRPr="00480AD3">
        <w:rPr>
          <w:rFonts w:ascii="Times New Roman" w:eastAsia="Times New Roman" w:hAnsi="Times New Roman" w:cs="Times New Roman"/>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условно разрешенный вид использования</w:t>
      </w:r>
      <w:r w:rsidRPr="00480AD3">
        <w:rPr>
          <w:rFonts w:ascii="Times New Roman" w:eastAsia="Times New Roman" w:hAnsi="Times New Roman" w:cs="Times New Roman"/>
          <w:sz w:val="24"/>
          <w:szCs w:val="24"/>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480AD3">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район зонирования</w:t>
      </w:r>
      <w:r w:rsidRPr="00480AD3">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резервирование земель, необходимых для муниципальных нужд </w:t>
      </w:r>
      <w:r w:rsidRPr="00480AD3">
        <w:rPr>
          <w:rFonts w:ascii="Times New Roman" w:eastAsia="Times New Roman" w:hAnsi="Times New Roman" w:cs="Times New Roman"/>
          <w:sz w:val="24"/>
          <w:szCs w:val="24"/>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480AD3">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реконструкция линейных объектов</w:t>
      </w:r>
      <w:r w:rsidRPr="00480AD3">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eastAsia="ru-RU"/>
        </w:rPr>
        <w:t>с</w:t>
      </w:r>
      <w:r w:rsidRPr="00480AD3">
        <w:rPr>
          <w:rFonts w:ascii="Times New Roman" w:eastAsia="Times New Roman" w:hAnsi="Times New Roman" w:cs="Times New Roman"/>
          <w:b/>
          <w:sz w:val="24"/>
          <w:szCs w:val="24"/>
          <w:lang w:val="ro-RO" w:eastAsia="ru-RU"/>
        </w:rPr>
        <w:t>анитарно-защитная зона</w:t>
      </w:r>
      <w:r w:rsidRPr="00480AD3">
        <w:rPr>
          <w:rFonts w:ascii="Times New Roman" w:eastAsia="Times New Roman" w:hAnsi="Times New Roman" w:cs="Times New Roman"/>
          <w:sz w:val="24"/>
          <w:szCs w:val="24"/>
          <w:lang w:val="ro-RO" w:eastAsia="ru-RU"/>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санитарные разрывы</w:t>
      </w:r>
      <w:r w:rsidRPr="00480AD3">
        <w:rPr>
          <w:rFonts w:ascii="Times New Roman" w:eastAsia="Times New Roman" w:hAnsi="Times New Roman" w:cs="Times New Roman"/>
          <w:sz w:val="24"/>
          <w:szCs w:val="24"/>
          <w:lang w:val="ro-RO"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lastRenderedPageBreak/>
        <w:t>сервитут</w:t>
      </w:r>
      <w:r w:rsidRPr="00480AD3">
        <w:rPr>
          <w:rFonts w:ascii="Times New Roman" w:eastAsia="Times New Roman" w:hAnsi="Times New Roman" w:cs="Times New Roman"/>
          <w:sz w:val="24"/>
          <w:szCs w:val="24"/>
          <w:lang w:val="ro-RO" w:eastAsia="ru-RU"/>
        </w:rPr>
        <w:t>- право ограниченного пользования чужими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собственники земельных участков</w:t>
      </w:r>
      <w:r w:rsidRPr="00480AD3">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среднеэтажная жилая застройка</w:t>
      </w:r>
      <w:r w:rsidRPr="00480AD3">
        <w:rPr>
          <w:rFonts w:ascii="Times New Roman" w:eastAsia="Times New Roman" w:hAnsi="Times New Roman" w:cs="Times New Roman"/>
          <w:sz w:val="24"/>
          <w:szCs w:val="24"/>
          <w:lang w:eastAsia="ar-SA"/>
        </w:rPr>
        <w:t xml:space="preserve"> - жилая застройка многоквартирными жилыми домами не выше 8 надземных этажей;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стоянка для автомобилей (автостоянка)</w:t>
      </w:r>
      <w:r w:rsidRPr="00480AD3">
        <w:rPr>
          <w:rFonts w:ascii="Times New Roman" w:eastAsia="Times New Roman" w:hAnsi="Times New Roman" w:cs="LiberationSerif"/>
          <w:sz w:val="24"/>
          <w:szCs w:val="24"/>
          <w:lang w:val="ro-RO"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LiberationSerif"/>
          <w:b/>
          <w:sz w:val="24"/>
          <w:szCs w:val="24"/>
          <w:lang w:val="ro-RO" w:eastAsia="ru-RU"/>
        </w:rPr>
        <w:t>надземная автостоянка закрытого типа</w:t>
      </w:r>
      <w:r w:rsidRPr="00480AD3">
        <w:rPr>
          <w:rFonts w:ascii="Times New Roman" w:eastAsia="Times New Roman" w:hAnsi="Times New Roman" w:cs="LiberationSerif"/>
          <w:sz w:val="24"/>
          <w:szCs w:val="24"/>
          <w:lang w:val="ro-RO" w:eastAsia="ru-RU"/>
        </w:rPr>
        <w:t xml:space="preserve"> - автостоянка с наружными стеновыми ограждениями (гаражи, гаражи-стоянки, гаражные комплексы).</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LiberationSerif"/>
          <w:b/>
          <w:sz w:val="24"/>
          <w:szCs w:val="24"/>
          <w:lang w:val="ro-RO" w:eastAsia="ru-RU"/>
        </w:rPr>
        <w:t>автостоянка открытого типа</w:t>
      </w:r>
      <w:r w:rsidRPr="00480AD3">
        <w:rPr>
          <w:rFonts w:ascii="Times New Roman" w:eastAsia="Times New Roman" w:hAnsi="Times New Roman" w:cs="LiberationSerif"/>
          <w:sz w:val="24"/>
          <w:szCs w:val="24"/>
          <w:lang w:val="ro-RO"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строительный контроль</w:t>
      </w:r>
      <w:r w:rsidRPr="00480AD3">
        <w:rPr>
          <w:rFonts w:ascii="Times New Roman" w:eastAsia="Times New Roman" w:hAnsi="Times New Roman" w:cs="Times New Roman"/>
          <w:sz w:val="24"/>
          <w:szCs w:val="24"/>
          <w:lang w:val="ro-RO"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строительство </w:t>
      </w:r>
      <w:r w:rsidRPr="00480AD3">
        <w:rPr>
          <w:rFonts w:ascii="Times New Roman" w:eastAsia="Times New Roman" w:hAnsi="Times New Roman" w:cs="Times New Roman"/>
          <w:sz w:val="24"/>
          <w:szCs w:val="24"/>
          <w:lang w:eastAsia="ar-SA"/>
        </w:rPr>
        <w:t>- создание зданий, строений, сооружений (в том числе на месте сносимых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строительные изменения недвижимости</w:t>
      </w:r>
      <w:r w:rsidRPr="00480AD3">
        <w:rPr>
          <w:rFonts w:ascii="Times New Roman" w:eastAsia="Times New Roman" w:hAnsi="Times New Roman" w:cs="Times New Roman"/>
          <w:sz w:val="24"/>
          <w:szCs w:val="24"/>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строительный контроль</w:t>
      </w:r>
      <w:r w:rsidRPr="00480AD3">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строительство</w:t>
      </w:r>
      <w:r w:rsidRPr="00480AD3">
        <w:rPr>
          <w:rFonts w:ascii="Times New Roman" w:eastAsia="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val="ro-RO" w:eastAsia="ru-RU"/>
        </w:rPr>
        <w:t>схема расположения земельного участка или земельных участков на кадастровом плане территории</w:t>
      </w:r>
      <w:r w:rsidRPr="00480AD3">
        <w:rPr>
          <w:rFonts w:ascii="Times New Roman" w:eastAsia="Times New Roman" w:hAnsi="Times New Roman" w:cs="Times New Roman"/>
          <w:sz w:val="24"/>
          <w:szCs w:val="24"/>
          <w:lang w:val="ro-RO" w:eastAsia="ru-RU"/>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территориальное планирование</w:t>
      </w:r>
      <w:r w:rsidRPr="00480AD3">
        <w:rPr>
          <w:rFonts w:ascii="Times New Roman" w:eastAsia="Times New Roman" w:hAnsi="Times New Roman" w:cs="Times New Roman"/>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территориальные зоны</w:t>
      </w:r>
      <w:r w:rsidRPr="00480AD3">
        <w:rPr>
          <w:rFonts w:ascii="Times New Roman" w:eastAsia="Times New Roman" w:hAnsi="Times New Roman" w:cs="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территории общего пользования </w:t>
      </w:r>
      <w:r w:rsidRPr="00480AD3">
        <w:rPr>
          <w:rFonts w:ascii="Times New Roman" w:eastAsia="Times New Roman" w:hAnsi="Times New Roman" w:cs="Times New Roman"/>
          <w:sz w:val="24"/>
          <w:szCs w:val="24"/>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0"/>
          <w:lang w:eastAsia="ru-RU"/>
        </w:rPr>
      </w:pPr>
      <w:r w:rsidRPr="00480AD3">
        <w:rPr>
          <w:rFonts w:ascii="Times New Roman" w:eastAsia="Times New Roman" w:hAnsi="Times New Roman" w:cs="Times New Roman"/>
          <w:b/>
          <w:bCs/>
          <w:sz w:val="24"/>
          <w:szCs w:val="20"/>
          <w:shd w:val="clear" w:color="auto" w:fill="FFFFFF"/>
          <w:lang w:val="ro-RO" w:eastAsia="ru-RU"/>
        </w:rPr>
        <w:t>территория объекта культурного наследия</w:t>
      </w:r>
      <w:r w:rsidRPr="00480AD3">
        <w:rPr>
          <w:rFonts w:ascii="Times New Roman" w:eastAsia="Times New Roman" w:hAnsi="Times New Roman" w:cs="Times New Roman"/>
          <w:sz w:val="24"/>
          <w:szCs w:val="20"/>
          <w:shd w:val="clear" w:color="auto" w:fill="FFFFFF"/>
          <w:lang w:val="ro-RO"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ar-SA"/>
        </w:rPr>
      </w:pPr>
      <w:r w:rsidRPr="00480AD3">
        <w:rPr>
          <w:rFonts w:ascii="Times New Roman" w:eastAsia="Times New Roman" w:hAnsi="Times New Roman" w:cs="Times New Roman"/>
          <w:b/>
          <w:bCs/>
          <w:sz w:val="24"/>
          <w:szCs w:val="24"/>
          <w:lang w:val="ro-RO" w:eastAsia="ru-RU"/>
        </w:rPr>
        <w:t>территории особого градостроительного контроля</w:t>
      </w:r>
      <w:r w:rsidRPr="00480AD3">
        <w:rPr>
          <w:rFonts w:ascii="Times New Roman" w:eastAsia="Times New Roman" w:hAnsi="Times New Roman" w:cs="Times New Roman"/>
          <w:bCs/>
          <w:sz w:val="24"/>
          <w:szCs w:val="24"/>
          <w:lang w:val="ro-RO" w:eastAsia="ru-RU"/>
        </w:rPr>
        <w:t xml:space="preserve"> – </w:t>
      </w:r>
      <w:r w:rsidRPr="00480AD3">
        <w:rPr>
          <w:rFonts w:ascii="Times New Roman" w:eastAsia="Times New Roman" w:hAnsi="Times New Roman" w:cs="Times New Roman"/>
          <w:sz w:val="24"/>
          <w:szCs w:val="24"/>
          <w:lang w:val="ro-RO" w:eastAsia="ru-RU"/>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технические регламенты</w:t>
      </w:r>
      <w:r w:rsidRPr="00480AD3">
        <w:rPr>
          <w:rFonts w:ascii="Times New Roman" w:eastAsia="Times New Roman" w:hAnsi="Times New Roman" w:cs="Times New Roman"/>
          <w:sz w:val="24"/>
          <w:szCs w:val="24"/>
          <w:lang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технические условия</w:t>
      </w:r>
      <w:r w:rsidRPr="00480AD3">
        <w:rPr>
          <w:rFonts w:ascii="Times New Roman" w:eastAsia="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улично-дорожная сеть (УДС)</w:t>
      </w:r>
      <w:r w:rsidRPr="00480AD3">
        <w:rPr>
          <w:rFonts w:ascii="Times New Roman" w:eastAsia="Times New Roman" w:hAnsi="Times New Roman" w:cs="Times New Roman"/>
          <w:sz w:val="24"/>
          <w:szCs w:val="24"/>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уровень отмостки</w:t>
      </w:r>
      <w:r w:rsidRPr="00480AD3">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80AD3">
        <w:rPr>
          <w:rFonts w:ascii="Times New Roman" w:eastAsia="Times New Roman" w:hAnsi="Times New Roman" w:cs="Times New Roman"/>
          <w:sz w:val="24"/>
          <w:szCs w:val="24"/>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480AD3">
        <w:rPr>
          <w:rFonts w:ascii="Times New Roman" w:eastAsia="Times New Roman" w:hAnsi="Times New Roman" w:cs="Times New Roman"/>
          <w:bCs/>
          <w:sz w:val="24"/>
          <w:szCs w:val="24"/>
          <w:lang w:eastAsia="ar-SA"/>
        </w:rPr>
        <w:t>правилами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устойчивое развитие территорий</w:t>
      </w:r>
      <w:r w:rsidRPr="00480AD3">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функциональное зонирование территории</w:t>
      </w:r>
      <w:r w:rsidRPr="00480AD3">
        <w:rPr>
          <w:rFonts w:ascii="Times New Roman" w:eastAsia="Times New Roman" w:hAnsi="Times New Roman" w:cs="LiberationSerif"/>
          <w:sz w:val="24"/>
          <w:szCs w:val="24"/>
          <w:lang w:val="ro-RO"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функциональные зоны</w:t>
      </w:r>
      <w:r w:rsidRPr="00480AD3">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частный сервитут</w:t>
      </w:r>
      <w:r w:rsidRPr="00480AD3">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ширина участка</w:t>
      </w:r>
      <w:r w:rsidRPr="00480AD3">
        <w:rPr>
          <w:rFonts w:ascii="Times New Roman" w:eastAsia="Times New Roman" w:hAnsi="Times New Roman" w:cs="Times New Roman"/>
          <w:sz w:val="24"/>
          <w:szCs w:val="24"/>
          <w:lang w:eastAsia="ar-SA"/>
        </w:rPr>
        <w:t xml:space="preserve"> – среднее расстояние по горизонтальной прямой между боковыми границами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ширина участка по лицевой границе</w:t>
      </w:r>
      <w:r w:rsidRPr="00480AD3">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 xml:space="preserve">     элементы благоустройства</w:t>
      </w:r>
      <w:r w:rsidRPr="00480AD3">
        <w:rPr>
          <w:rFonts w:ascii="Times New Roman" w:eastAsia="Times New Roman" w:hAnsi="Times New Roman" w:cs="Times New Roman"/>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элемент планировочной структуры</w:t>
      </w:r>
      <w:r w:rsidRPr="00480AD3">
        <w:rPr>
          <w:rFonts w:ascii="Times New Roman" w:eastAsia="Times New Roman" w:hAnsi="Times New Roman" w:cs="Times New Roman"/>
          <w:sz w:val="24"/>
          <w:szCs w:val="24"/>
          <w:lang w:eastAsia="ar-SA"/>
        </w:rPr>
        <w:t xml:space="preserve"> - часть территории (квартал, микрорайон, район и иные подобные элементы);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этаж</w:t>
      </w:r>
      <w:r w:rsidRPr="00480AD3">
        <w:rPr>
          <w:rFonts w:ascii="Times New Roman" w:eastAsia="Times New Roman" w:hAnsi="Times New Roman" w:cs="Times New Roman"/>
          <w:sz w:val="24"/>
          <w:szCs w:val="24"/>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этажность здания</w:t>
      </w:r>
      <w:r w:rsidRPr="00480AD3">
        <w:rPr>
          <w:rFonts w:ascii="Times New Roman" w:eastAsia="Times New Roman" w:hAnsi="Times New Roman" w:cs="Times New Roman"/>
          <w:sz w:val="24"/>
          <w:szCs w:val="24"/>
          <w:lang w:val="ro-RO"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ar-SA"/>
        </w:rPr>
      </w:pP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lastRenderedPageBreak/>
        <w:t>Статья 2. Основания введения, назначение и состав Правил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Настоящие Правила состоят из введения, I, II, III разделов: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w:t>
      </w:r>
      <w:r w:rsidRPr="00480AD3">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СП Мукасовский сельсовет муниципального района Баймакский район РБ и внесения в них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Карта градостроительного зонирования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III</w:t>
      </w:r>
      <w:r w:rsidRPr="00480AD3">
        <w:rPr>
          <w:rFonts w:ascii="Times New Roman" w:eastAsia="Times New Roman" w:hAnsi="Times New Roman" w:cs="Times New Roman"/>
          <w:sz w:val="24"/>
          <w:szCs w:val="24"/>
          <w:shd w:val="clear" w:color="auto" w:fill="FFFFFF"/>
          <w:lang w:eastAsia="ar-SA"/>
        </w:rPr>
        <w:t>. Градостроительные регламенты.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СП Мукасовский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Мукасовский сельсовет.</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о регулировании землепользования и застройки территории СП Мукасовский сельсовет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о подготовке документации по планировке территории СП Мукасовский сельсовет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4) о проведении общественных обсуждений или публичных слушаний по вопросам землепользования и застройки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5) о порядке внесения изменений в Правила землепользования и застройки  СП Мукасовский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6) о регулировании иных вопросов землепользования и застройки  СП Мукасовский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Целями введения системы регулирования землепользования и застройки являются: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создание условий для устойчивого развития территории СП Мукасовский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создание условий для планировки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СП Мукасовский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6) обеспечение контроля за соблюдением законодательства, а также прав граждан и юридических лиц.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СП Мукасовский сельсовет определяется в соответствии с зонированием его территории, отображенным на карте градостроительного зонирования (раздел </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xml:space="preserve"> Правил). В соответствии с ней территория СП Мукасовский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xml:space="preserve">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lastRenderedPageBreak/>
        <w:t>6</w:t>
      </w:r>
      <w:r w:rsidRPr="00480AD3">
        <w:rPr>
          <w:rFonts w:ascii="Times New Roman" w:eastAsia="Times New Roman" w:hAnsi="Times New Roman" w:cs="Times New Roman"/>
          <w:b/>
          <w:bCs/>
          <w:sz w:val="24"/>
          <w:szCs w:val="24"/>
          <w:shd w:val="clear" w:color="auto" w:fill="FFFFFF"/>
          <w:lang w:eastAsia="ar-SA"/>
        </w:rPr>
        <w:t xml:space="preserve">. </w:t>
      </w:r>
      <w:r w:rsidRPr="00480AD3">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Настоящие Правила применяются наряду с:</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8</w:t>
      </w:r>
      <w:r w:rsidRPr="00480AD3">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9.</w:t>
      </w:r>
      <w:r w:rsidRPr="00480AD3">
        <w:rPr>
          <w:rFonts w:ascii="Times New Roman" w:eastAsia="Times New Roman" w:hAnsi="Times New Roman" w:cs="Times New Roman"/>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sidRPr="00480AD3">
        <w:rPr>
          <w:rFonts w:ascii="Times New Roman" w:eastAsia="Times New Roman" w:hAnsi="Times New Roman" w:cs="Times New Roman"/>
          <w:sz w:val="24"/>
          <w:szCs w:val="24"/>
          <w:shd w:val="clear" w:color="auto" w:fill="FFFFFF"/>
        </w:rPr>
        <w:t>Мукасовский сельсовет</w:t>
      </w:r>
      <w:r w:rsidRPr="00480AD3">
        <w:rPr>
          <w:rFonts w:ascii="Times New Roman" w:eastAsia="Times New Roman" w:hAnsi="Times New Roman" w:cs="Times New Roman"/>
          <w:color w:val="000000"/>
          <w:sz w:val="24"/>
          <w:szCs w:val="24"/>
          <w:lang w:eastAsia="ru-RU"/>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при изменении видов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 при строительстве (реконструкции) капитальных зданий и сооружений, осуществляемом в порядке, установленном в главе 10 </w:t>
      </w:r>
      <w:r w:rsidRPr="00480AD3">
        <w:rPr>
          <w:rFonts w:ascii="Times New Roman" w:eastAsia="Times New Roman" w:hAnsi="Times New Roman" w:cs="Times New Roman"/>
          <w:sz w:val="24"/>
          <w:szCs w:val="24"/>
          <w:shd w:val="clear" w:color="auto" w:fill="FFFFFF"/>
        </w:rPr>
        <w:t xml:space="preserve">раздела </w:t>
      </w:r>
      <w:r w:rsidRPr="00480AD3">
        <w:rPr>
          <w:rFonts w:ascii="Times New Roman" w:eastAsia="Times New Roman" w:hAnsi="Times New Roman" w:cs="Times New Roman"/>
          <w:sz w:val="24"/>
          <w:szCs w:val="24"/>
          <w:shd w:val="clear" w:color="auto" w:fill="FFFFFF"/>
          <w:lang w:val="en-US"/>
        </w:rPr>
        <w:t>I</w:t>
      </w:r>
      <w:r w:rsidRPr="00480AD3">
        <w:rPr>
          <w:rFonts w:ascii="Times New Roman" w:eastAsia="Times New Roman" w:hAnsi="Times New Roman" w:cs="Times New Roman"/>
          <w:sz w:val="24"/>
          <w:szCs w:val="24"/>
          <w:shd w:val="clear" w:color="auto" w:fill="FFFFFF"/>
        </w:rPr>
        <w:t xml:space="preserve"> </w:t>
      </w:r>
      <w:r w:rsidRPr="00480AD3">
        <w:rPr>
          <w:rFonts w:ascii="Times New Roman" w:eastAsia="Times New Roman" w:hAnsi="Times New Roman" w:cs="Times New Roman"/>
          <w:color w:val="000000"/>
          <w:sz w:val="24"/>
          <w:szCs w:val="24"/>
          <w:lang w:eastAsia="ru-RU"/>
        </w:rPr>
        <w:t>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10.</w:t>
      </w:r>
      <w:r w:rsidRPr="00480AD3">
        <w:rPr>
          <w:rFonts w:ascii="Times New Roman" w:eastAsia="Times New Roman" w:hAnsi="Times New Roman" w:cs="Times New Roman"/>
          <w:sz w:val="24"/>
          <w:szCs w:val="24"/>
          <w:shd w:val="clear" w:color="auto" w:fill="FFFFFF"/>
          <w:lang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реставрацию зданий и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текущий ремонт зданий и сооружений;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внутренние перепланировки;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внутренние отделочные работы и другие подобные изменения.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11.</w:t>
      </w:r>
      <w:r w:rsidRPr="00480AD3">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480AD3">
        <w:rPr>
          <w:rFonts w:ascii="Times New Roman" w:eastAsia="Times New Roman" w:hAnsi="Times New Roman" w:cs="Times New Roman"/>
          <w:color w:val="000000"/>
          <w:sz w:val="24"/>
          <w:szCs w:val="24"/>
          <w:shd w:val="clear" w:color="auto" w:fill="FFFFFF"/>
          <w:lang w:eastAsia="ar-SA"/>
        </w:rPr>
        <w:t xml:space="preserve">территории 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color w:val="000000"/>
          <w:sz w:val="24"/>
          <w:szCs w:val="24"/>
          <w:shd w:val="clear" w:color="auto" w:fill="FFFFFF"/>
          <w:lang w:eastAsia="ar-SA"/>
        </w:rPr>
        <w:t xml:space="preserve">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ar-SA"/>
        </w:rPr>
      </w:pPr>
      <w:r w:rsidRPr="00480AD3">
        <w:rPr>
          <w:rFonts w:ascii="Times New Roman" w:eastAsia="Times New Roman" w:hAnsi="Times New Roman" w:cs="Times New Roman"/>
          <w:bCs/>
          <w:color w:val="000000"/>
          <w:sz w:val="24"/>
          <w:szCs w:val="24"/>
          <w:shd w:val="clear" w:color="auto" w:fill="FFFFFF"/>
          <w:lang w:eastAsia="ar-SA"/>
        </w:rPr>
        <w:lastRenderedPageBreak/>
        <w:t>12.</w:t>
      </w:r>
      <w:r w:rsidRPr="00480AD3">
        <w:rPr>
          <w:rFonts w:ascii="Times New Roman" w:eastAsia="Times New Roman" w:hAnsi="Times New Roman" w:cs="Times New Roman"/>
          <w:color w:val="000000"/>
          <w:sz w:val="24"/>
          <w:szCs w:val="24"/>
          <w:shd w:val="clear" w:color="auto" w:fill="FFFFFF"/>
          <w:lang w:eastAsia="ar-SA"/>
        </w:rPr>
        <w:t xml:space="preserve">Установленный настоящими Правилами порядок землепользования и застройки территории 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должен соблюдаться: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утверждении документации по планировке и межеванию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выдаче разрешений на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выдаче разрешений на ввод объектов в эксплуатацию;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480AD3" w:rsidRPr="00480AD3" w:rsidRDefault="00480AD3" w:rsidP="00480AD3">
      <w:pPr>
        <w:spacing w:after="0" w:line="240" w:lineRule="auto"/>
        <w:ind w:firstLine="561"/>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rPr>
      </w:pPr>
      <w:r w:rsidRPr="00480AD3">
        <w:rPr>
          <w:rFonts w:ascii="Times New Roman" w:eastAsia="Times New Roman" w:hAnsi="Times New Roman" w:cs="Times New Roman"/>
          <w:b/>
          <w:bCs/>
          <w:color w:val="000000"/>
          <w:sz w:val="24"/>
          <w:szCs w:val="24"/>
          <w:lang w:eastAsia="ru-RU"/>
        </w:rPr>
        <w:t xml:space="preserve">Статья 3. </w:t>
      </w:r>
      <w:r w:rsidRPr="00480AD3">
        <w:rPr>
          <w:rFonts w:ascii="Times New Roman" w:eastAsia="Times New Roman" w:hAnsi="Times New Roman" w:cs="Times New Roman"/>
          <w:b/>
          <w:bCs/>
          <w:sz w:val="24"/>
          <w:szCs w:val="24"/>
          <w:shd w:val="clear" w:color="auto" w:fill="FFFFFF"/>
        </w:rPr>
        <w:t>Градостроительные регламенты и их применение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 xml:space="preserve"> Порядок использования земель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w:t>
      </w:r>
      <w:r w:rsidRPr="00480AD3">
        <w:rPr>
          <w:rFonts w:ascii="Times New Roman" w:eastAsia="Times New Roman" w:hAnsi="Times New Roman" w:cs="Times New Roman"/>
          <w:sz w:val="24"/>
          <w:szCs w:val="24"/>
          <w:shd w:val="clear" w:color="auto" w:fill="FFFFFF"/>
          <w:lang w:eastAsia="ar-SA"/>
        </w:rPr>
        <w:t xml:space="preserve">определяется в соответствии с зонированием его территории путем отображения на картах: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1) территориальных зон – на карте градостроительного зонирования территории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w:t>
      </w:r>
      <w:r w:rsidRPr="00480AD3">
        <w:rPr>
          <w:rFonts w:ascii="Times New Roman" w:eastAsia="Times New Roman" w:hAnsi="Times New Roman" w:cs="Times New Roman"/>
          <w:sz w:val="24"/>
          <w:szCs w:val="24"/>
          <w:shd w:val="clear" w:color="auto" w:fill="FFFFFF"/>
          <w:lang w:eastAsia="ar-SA"/>
        </w:rPr>
        <w:t>, где отображаются границы и кодовые обозначения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зон с особыми условиями использования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а) санитарно-защитные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б) водоохранных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зон действия ограничений по условиям охраны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г) зон санитарной охраны источников водоснабжения и водопроводов питьевого назначения.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480AD3">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6.</w:t>
      </w:r>
      <w:r w:rsidRPr="00480AD3">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ar-SA"/>
        </w:rPr>
        <w:lastRenderedPageBreak/>
        <w:t>8.</w:t>
      </w:r>
      <w:r w:rsidRPr="00480AD3">
        <w:rPr>
          <w:rFonts w:ascii="Times New Roman" w:eastAsia="Times New Roman" w:hAnsi="Times New Roman" w:cs="Times New Roman"/>
          <w:bCs/>
          <w:color w:val="000000"/>
          <w:sz w:val="24"/>
          <w:szCs w:val="24"/>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xml:space="preserve">- красными линиями;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границами земельных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границами или осями полос отвода для коммуникаций;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-административными границами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 границами кварталов;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естественными границами природных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иными границами, отраженными в составе базисного плана земельного кадастра.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9.</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10.</w:t>
      </w:r>
      <w:r w:rsidRPr="00480AD3">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11.</w:t>
      </w:r>
      <w:r w:rsidRPr="00480AD3">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12.</w:t>
      </w:r>
      <w:r w:rsidRPr="00480AD3">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13</w:t>
      </w:r>
      <w:r w:rsidRPr="00480AD3">
        <w:rPr>
          <w:rFonts w:ascii="Times New Roman" w:eastAsia="Times New Roman" w:hAnsi="Times New Roman" w:cs="Times New Roman"/>
          <w:sz w:val="24"/>
          <w:szCs w:val="24"/>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разрешенным считается такое использование, которое соответствует: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градостроительным регламентам;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14.</w:t>
      </w:r>
      <w:r w:rsidRPr="00480AD3">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основные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15.</w:t>
      </w:r>
      <w:r w:rsidRPr="00480AD3">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480AD3">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Мукасовский с/с </w:t>
      </w:r>
      <w:r w:rsidRPr="00480AD3">
        <w:rPr>
          <w:rFonts w:ascii="Times New Roman" w:eastAsia="Times New Roman" w:hAnsi="Times New Roman" w:cs="Times New Roman"/>
          <w:color w:val="000000"/>
          <w:sz w:val="24"/>
          <w:szCs w:val="24"/>
          <w:shd w:val="clear" w:color="auto" w:fill="FFFFFF"/>
          <w:lang w:eastAsia="ar-SA"/>
        </w:rPr>
        <w:t>муниципального района Баймакский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16.</w:t>
      </w:r>
      <w:r w:rsidRPr="00480AD3">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 площадь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предельную этажность (высоту) построек (максимальную или минимальную);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максимальный процент застройки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17.</w:t>
      </w:r>
      <w:r w:rsidRPr="00480AD3">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18.</w:t>
      </w:r>
      <w:r w:rsidRPr="00480AD3">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19.</w:t>
      </w:r>
      <w:r w:rsidRPr="00480AD3">
        <w:rPr>
          <w:rFonts w:ascii="Times New Roman" w:eastAsia="Times New Roman" w:hAnsi="Times New Roman" w:cs="Times New Roman"/>
          <w:sz w:val="24"/>
          <w:szCs w:val="24"/>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20.</w:t>
      </w:r>
      <w:r w:rsidRPr="00480AD3">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21.</w:t>
      </w:r>
      <w:r w:rsidRPr="00480AD3">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22. 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23. </w:t>
      </w:r>
      <w:r w:rsidRPr="00480AD3">
        <w:rPr>
          <w:rFonts w:ascii="Times New Roman" w:eastAsia="Times New Roman" w:hAnsi="Times New Roman" w:cs="Times New Roman"/>
          <w:sz w:val="24"/>
          <w:szCs w:val="24"/>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25</w:t>
      </w:r>
      <w:r w:rsidRPr="00480AD3">
        <w:rPr>
          <w:rFonts w:ascii="Times New Roman" w:eastAsia="Times New Roman" w:hAnsi="Times New Roman" w:cs="Times New Roman"/>
          <w:b/>
          <w:bCs/>
          <w:sz w:val="24"/>
          <w:szCs w:val="24"/>
          <w:shd w:val="clear" w:color="auto" w:fill="FFFFFF"/>
          <w:lang w:eastAsia="ar-SA"/>
        </w:rPr>
        <w:t xml:space="preserve">. </w:t>
      </w:r>
      <w:r w:rsidRPr="00480AD3">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26. </w:t>
      </w:r>
      <w:r w:rsidRPr="00480AD3">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480AD3">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480AD3">
        <w:rPr>
          <w:rFonts w:ascii="Times New Roman" w:eastAsia="Times New Roman" w:hAnsi="Times New Roman" w:cs="Times New Roman"/>
          <w:sz w:val="24"/>
          <w:szCs w:val="24"/>
          <w:shd w:val="clear" w:color="auto" w:fill="FFFFFF"/>
          <w:lang w:eastAsia="ar-SA"/>
        </w:rPr>
        <w:t xml:space="preserve">зон с особыми условиями использования территорий, в случаях, установленных законодательством РФ и РБ.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t xml:space="preserve">По мере установления режимов </w:t>
      </w:r>
      <w:r w:rsidRPr="00480AD3">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480AD3">
        <w:rPr>
          <w:rFonts w:ascii="Times New Roman" w:eastAsia="Times New Roman" w:hAnsi="Times New Roman" w:cs="Times New Roman"/>
          <w:color w:val="000000"/>
          <w:sz w:val="24"/>
          <w:szCs w:val="24"/>
          <w:shd w:val="clear" w:color="auto" w:fill="FFFFFF"/>
          <w:lang w:eastAsia="ar-SA"/>
        </w:rPr>
        <w:t xml:space="preserve"> вносятся </w:t>
      </w:r>
      <w:r w:rsidRPr="00480AD3">
        <w:rPr>
          <w:rFonts w:ascii="Times New Roman" w:eastAsia="Times New Roman" w:hAnsi="Times New Roman" w:cs="Times New Roman"/>
          <w:sz w:val="24"/>
          <w:szCs w:val="24"/>
          <w:shd w:val="clear" w:color="auto" w:fill="FFFFFF"/>
          <w:lang w:eastAsia="ar-SA"/>
        </w:rPr>
        <w:t>в градостроительные регламенты</w:t>
      </w:r>
      <w:r w:rsidRPr="00480AD3">
        <w:rPr>
          <w:rFonts w:ascii="Times New Roman" w:eastAsia="Times New Roman" w:hAnsi="Times New Roman" w:cs="Times New Roman"/>
          <w:color w:val="000000"/>
          <w:sz w:val="24"/>
          <w:szCs w:val="24"/>
          <w:shd w:val="clear" w:color="auto" w:fill="FFFFFF"/>
          <w:lang w:eastAsia="ar-SA"/>
        </w:rPr>
        <w:t xml:space="preserve"> как </w:t>
      </w:r>
      <w:r w:rsidRPr="00480AD3">
        <w:rPr>
          <w:rFonts w:ascii="Times New Roman" w:eastAsia="Times New Roman" w:hAnsi="Times New Roman" w:cs="Times New Roman"/>
          <w:sz w:val="24"/>
          <w:szCs w:val="24"/>
          <w:shd w:val="clear" w:color="auto" w:fill="FFFFFF"/>
          <w:lang w:eastAsia="ar-SA"/>
        </w:rPr>
        <w:t>изменения и дополнения</w:t>
      </w:r>
      <w:r w:rsidRPr="00480AD3">
        <w:rPr>
          <w:rFonts w:ascii="Times New Roman" w:eastAsia="Times New Roman" w:hAnsi="Times New Roman" w:cs="Times New Roman"/>
          <w:color w:val="000000"/>
          <w:sz w:val="24"/>
          <w:szCs w:val="24"/>
          <w:shd w:val="clear" w:color="auto" w:fill="FFFFFF"/>
          <w:lang w:eastAsia="ar-SA"/>
        </w:rPr>
        <w:t xml:space="preserve"> в Правила.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color w:val="000000"/>
          <w:sz w:val="24"/>
          <w:szCs w:val="24"/>
          <w:shd w:val="clear" w:color="auto" w:fill="FFFFFF"/>
          <w:lang w:eastAsia="ar-SA"/>
        </w:rPr>
        <w:t>27</w:t>
      </w:r>
      <w:r w:rsidRPr="00480AD3">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1. </w:t>
      </w:r>
      <w:r w:rsidRPr="00480AD3">
        <w:rPr>
          <w:rFonts w:ascii="Times New Roman" w:eastAsia="Times New Roman" w:hAnsi="Times New Roman" w:cs="Times New Roman"/>
          <w:sz w:val="24"/>
          <w:szCs w:val="24"/>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Администрация СП Мукасовский сельсовет обеспечивает возможность ознакомления с настоящими Правилами путем: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предоставления Правил в здании администрации  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sz w:val="24"/>
          <w:szCs w:val="24"/>
          <w:lang w:eastAsia="ar-SA"/>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размещения Правил в сети «Интернет» на официальном сайте администрации СП, сайте ФГИС ТП;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Мукасовский сельсовет, ведение и состав которой определяются в соответствии с действующим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4. </w:t>
      </w:r>
      <w:r w:rsidRPr="00480AD3">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СП </w:t>
      </w:r>
      <w:r w:rsidRPr="00480AD3">
        <w:rPr>
          <w:rFonts w:ascii="Times New Roman" w:eastAsia="Times New Roman" w:hAnsi="Times New Roman" w:cs="Times New Roman"/>
          <w:b/>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СП Мукасовский сельсовет установлены территориальные зоны и зоны с особыми условиями использования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sidRPr="00480AD3">
        <w:rPr>
          <w:rFonts w:ascii="Times New Roman" w:eastAsia="Times New Roman" w:hAnsi="Times New Roman" w:cs="Times New Roman"/>
          <w:sz w:val="24"/>
          <w:szCs w:val="24"/>
          <w:shd w:val="clear" w:color="auto" w:fill="FFFFFF"/>
        </w:rPr>
        <w:t>Мукасовский сельсовет муниципального района Баймакский</w:t>
      </w:r>
      <w:r w:rsidRPr="00480AD3">
        <w:rPr>
          <w:rFonts w:ascii="Times New Roman" w:eastAsia="Times New Roman" w:hAnsi="Times New Roman" w:cs="Times New Roman"/>
          <w:color w:val="000000"/>
          <w:sz w:val="24"/>
          <w:szCs w:val="24"/>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4. </w:t>
      </w:r>
      <w:r w:rsidRPr="00480AD3">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и РБ и нормативно-правовыми актами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и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по границам территориальных зон карты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-по элементам кадастрового зонирования СП </w:t>
      </w:r>
      <w:r w:rsidRPr="00480AD3">
        <w:rPr>
          <w:rFonts w:ascii="Times New Roman" w:eastAsia="Times New Roman" w:hAnsi="Times New Roman" w:cs="Times New Roman"/>
          <w:color w:val="000000"/>
          <w:sz w:val="24"/>
          <w:szCs w:val="24"/>
          <w:lang w:eastAsia="ru-RU"/>
        </w:rPr>
        <w:t>Мукасовский сельсовет</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по нормативным размерам;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по границам природных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6. Границы парков, рекреационно-оздоровительных зон, и особо охраняемых ландшафтов совпадают с границами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480AD3">
        <w:rPr>
          <w:rFonts w:ascii="Times New Roman" w:eastAsia="Times New Roman" w:hAnsi="Times New Roman" w:cs="Times New Roman"/>
          <w:color w:val="000000"/>
          <w:sz w:val="24"/>
          <w:szCs w:val="24"/>
          <w:shd w:val="clear" w:color="auto" w:fill="FFFFFF"/>
          <w:lang w:eastAsia="ar-SA"/>
        </w:rPr>
        <w:t>(крутые склоны, овраги)</w:t>
      </w:r>
      <w:r w:rsidRPr="00480AD3">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кадастрового зонирования, при  невозможности определения границ в натуре определяются  на топографической основе.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lastRenderedPageBreak/>
        <w:t>8.</w:t>
      </w:r>
      <w:r w:rsidRPr="00480AD3">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9. </w:t>
      </w:r>
      <w:r w:rsidRPr="00480AD3">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480AD3" w:rsidRPr="00480AD3" w:rsidRDefault="00480AD3" w:rsidP="00480AD3">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1.</w:t>
      </w:r>
      <w:r w:rsidRPr="00480AD3">
        <w:rPr>
          <w:rFonts w:ascii="Times New Roman" w:eastAsia="Times New Roman" w:hAnsi="Times New Roman" w:cs="Times New Roman"/>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а) существующие виды использования земельных участков не входят в перечень видов разрешенного использования;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значениям, установленным градостроительным регламентом.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может, быть придан статус несоответствующих требованиям градостроительного регламента.</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b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FF0000"/>
          <w:sz w:val="24"/>
          <w:szCs w:val="24"/>
          <w:lang w:eastAsia="ar-SA"/>
        </w:rPr>
      </w:pPr>
      <w:r w:rsidRPr="00480AD3">
        <w:rPr>
          <w:rFonts w:ascii="Times New Roman" w:eastAsia="Times New Roman" w:hAnsi="Times New Roman" w:cs="Times New Roman"/>
          <w:bCs/>
          <w:color w:val="000000"/>
          <w:sz w:val="24"/>
          <w:szCs w:val="24"/>
          <w:shd w:val="clear" w:color="auto" w:fill="FFFFFF"/>
          <w:lang w:eastAsia="ar-SA"/>
        </w:rPr>
        <w:t xml:space="preserve">4. </w:t>
      </w:r>
      <w:r w:rsidRPr="00480AD3">
        <w:rPr>
          <w:rFonts w:ascii="Times New Roman" w:eastAsia="Times New Roman" w:hAnsi="Times New Roman" w:cs="Times New Roman"/>
          <w:color w:val="000000"/>
          <w:sz w:val="24"/>
          <w:szCs w:val="24"/>
          <w:shd w:val="clear" w:color="auto" w:fill="FFFFFF"/>
          <w:lang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480AD3">
        <w:rPr>
          <w:rFonts w:ascii="Times New Roman" w:eastAsia="Times New Roman" w:hAnsi="Times New Roman" w:cs="Times New Roman"/>
          <w:color w:val="FF0000"/>
          <w:sz w:val="24"/>
          <w:szCs w:val="24"/>
          <w:shd w:val="clear" w:color="auto" w:fill="FFFFFF"/>
          <w:lang w:eastAsia="ar-SA"/>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7. Режим использования и застройки земельных участков на территории СП Мукас</w:t>
      </w:r>
      <w:r w:rsidRPr="00480AD3">
        <w:rPr>
          <w:rFonts w:ascii="Times New Roman" w:eastAsia="Times New Roman" w:hAnsi="Times New Roman" w:cs="Times New Roman"/>
          <w:b/>
          <w:color w:val="000000"/>
          <w:sz w:val="24"/>
          <w:szCs w:val="24"/>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 на которые действие градостроительного регламента не распространяется, и градостроительные регламенты не устанавливаются.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xml:space="preserve">1. Земельные участки на территории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в границах территорий общего пользования;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 предназначенные для размещения линейных объектов и (или) занятые линейными объектами;</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ru-RU"/>
        </w:rPr>
        <w:t>- предоставленные для добычи полезных ископаемых.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СП </w:t>
      </w:r>
      <w:r w:rsidRPr="00480AD3">
        <w:rPr>
          <w:rFonts w:ascii="Times New Roman" w:eastAsia="Times New Roman" w:hAnsi="Times New Roman" w:cs="Times New Roman"/>
          <w:color w:val="000000"/>
          <w:sz w:val="24"/>
          <w:szCs w:val="24"/>
          <w:lang w:eastAsia="ru-RU"/>
        </w:rPr>
        <w:t xml:space="preserve">Мукасовский </w:t>
      </w:r>
      <w:r w:rsidRPr="00480AD3">
        <w:rPr>
          <w:rFonts w:ascii="Times New Roman" w:eastAsia="Times New Roman" w:hAnsi="Times New Roman" w:cs="Times New Roman"/>
          <w:sz w:val="24"/>
          <w:szCs w:val="24"/>
          <w:shd w:val="clear" w:color="auto" w:fill="FFFFFF"/>
          <w:lang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ГЛАВА 2. ПОЛОЖЕНИЕ О РЕГУЛИРОВАНИИ ЗЕМЛЕПОЛЬЗОВАНИЯ И ЗАСТРОЙКИ НА ТЕРРИТОРИИ СП </w:t>
      </w:r>
      <w:r w:rsidRPr="00480AD3">
        <w:rPr>
          <w:rFonts w:ascii="Times New Roman" w:eastAsia="Times New Roman" w:hAnsi="Times New Roman" w:cs="Times New Roman"/>
          <w:b/>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8. </w:t>
      </w:r>
      <w:r w:rsidRPr="00480AD3">
        <w:rPr>
          <w:rFonts w:ascii="Times New Roman" w:eastAsia="Times New Roman" w:hAnsi="Times New Roman" w:cs="Times New Roman"/>
          <w:b/>
          <w:bCs/>
          <w:sz w:val="24"/>
          <w:szCs w:val="24"/>
          <w:lang w:val="ro-RO" w:eastAsia="ru-RU"/>
        </w:rPr>
        <w:t xml:space="preserve">Полномочия органов местного самоуправления </w:t>
      </w:r>
      <w:r w:rsidRPr="00480AD3">
        <w:rPr>
          <w:rFonts w:ascii="Times New Roman" w:eastAsia="Times New Roman" w:hAnsi="Times New Roman" w:cs="Times New Roman"/>
          <w:b/>
          <w:bCs/>
          <w:sz w:val="24"/>
          <w:szCs w:val="24"/>
          <w:lang w:eastAsia="ru-RU"/>
        </w:rPr>
        <w:t>сельского поселения</w:t>
      </w:r>
      <w:r w:rsidRPr="00480AD3">
        <w:rPr>
          <w:rFonts w:ascii="Times New Roman" w:eastAsia="Times New Roman" w:hAnsi="Times New Roman" w:cs="Times New Roman"/>
          <w:b/>
          <w:bCs/>
          <w:sz w:val="24"/>
          <w:szCs w:val="24"/>
          <w:lang w:val="ro-RO" w:eastAsia="ru-RU"/>
        </w:rPr>
        <w:t>, регулирующих землепользование и застройк</w:t>
      </w:r>
      <w:r w:rsidRPr="00480AD3">
        <w:rPr>
          <w:rFonts w:ascii="Times New Roman" w:eastAsia="Times New Roman" w:hAnsi="Times New Roman" w:cs="Times New Roman"/>
          <w:b/>
          <w:bCs/>
          <w:sz w:val="24"/>
          <w:szCs w:val="24"/>
          <w:lang w:eastAsia="ru-RU"/>
        </w:rPr>
        <w:t>у</w:t>
      </w:r>
      <w:r w:rsidRPr="00480AD3">
        <w:rPr>
          <w:rFonts w:ascii="Times New Roman" w:eastAsia="Times New Roman" w:hAnsi="Times New Roman" w:cs="Times New Roman"/>
          <w:b/>
          <w:bCs/>
          <w:sz w:val="24"/>
          <w:szCs w:val="24"/>
          <w:lang w:val="ro-RO" w:eastAsia="ru-RU"/>
        </w:rPr>
        <w:t xml:space="preserve"> в части подготовки и применения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1. Исполнительно-распорядительным органом местного самоуправления СП </w:t>
      </w:r>
      <w:r w:rsidRPr="00480AD3">
        <w:rPr>
          <w:rFonts w:ascii="Times New Roman" w:eastAsia="Times New Roman" w:hAnsi="Times New Roman" w:cs="Times New Roman"/>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 осуществляющим деятельность по регулированию землепользования и застройки является администрация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Представительным органом местного самоуправления является Совет СП </w:t>
      </w:r>
      <w:r w:rsidRPr="00480AD3">
        <w:rPr>
          <w:rFonts w:ascii="Times New Roman" w:eastAsia="Times New Roman" w:hAnsi="Times New Roman" w:cs="Times New Roman"/>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 (далее — Совет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Совет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3. </w:t>
      </w:r>
      <w:r w:rsidRPr="00480AD3">
        <w:rPr>
          <w:rFonts w:ascii="Times New Roman" w:eastAsia="Times New Roman" w:hAnsi="Times New Roman" w:cs="Times New Roman"/>
          <w:color w:val="000000"/>
          <w:sz w:val="24"/>
          <w:szCs w:val="24"/>
          <w:shd w:val="clear" w:color="auto" w:fill="FFFFFF"/>
          <w:lang w:eastAsia="ru-RU"/>
        </w:rPr>
        <w:t xml:space="preserve">Глава СП </w:t>
      </w:r>
      <w:r w:rsidRPr="00480AD3">
        <w:rPr>
          <w:rFonts w:ascii="Times New Roman" w:eastAsia="Times New Roman" w:hAnsi="Times New Roman" w:cs="Times New Roman"/>
          <w:sz w:val="24"/>
          <w:szCs w:val="24"/>
          <w:shd w:val="clear" w:color="auto" w:fill="FFFFFF"/>
          <w:lang w:eastAsia="ru-RU"/>
        </w:rPr>
        <w:t xml:space="preserve">Мукасовский сельсовет </w:t>
      </w:r>
      <w:r w:rsidRPr="00480AD3">
        <w:rPr>
          <w:rFonts w:ascii="Times New Roman" w:eastAsia="Times New Roman" w:hAnsi="Times New Roman" w:cs="Times New Roman"/>
          <w:color w:val="000000"/>
          <w:sz w:val="24"/>
          <w:szCs w:val="24"/>
          <w:shd w:val="clear" w:color="auto" w:fill="FFFFFF"/>
          <w:lang w:eastAsia="ru-RU"/>
        </w:rPr>
        <w:t>избирается Советом из своего состава, исполняет полномочия председателя Совета и возглавляет администрацию СП.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Г</w:t>
      </w:r>
      <w:r w:rsidRPr="00480AD3">
        <w:rPr>
          <w:rFonts w:ascii="Times New Roman" w:eastAsia="Times New Roman" w:hAnsi="Times New Roman" w:cs="Times New Roman"/>
          <w:color w:val="000000"/>
          <w:sz w:val="24"/>
          <w:szCs w:val="24"/>
          <w:shd w:val="clear" w:color="auto" w:fill="FFFFFF"/>
          <w:lang w:eastAsia="ru-RU"/>
        </w:rPr>
        <w:t xml:space="preserve">лава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по вопросам подготовки и применения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решение о подготовке проекта Правил землепользования и застройки СП Мукасовский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проведении общественных обсуждений или публичных слушаний по проекту Правил землепользования и застройки СП Мукасовский сельсовет по проектам внесения в них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w:t>
      </w:r>
      <w:r w:rsidRPr="00480AD3">
        <w:rPr>
          <w:rFonts w:ascii="Times New Roman" w:eastAsia="Times New Roman" w:hAnsi="Times New Roman" w:cs="Times New Roman"/>
          <w:sz w:val="24"/>
          <w:szCs w:val="24"/>
          <w:shd w:val="clear" w:color="auto" w:fill="FFFFFF"/>
          <w:lang w:eastAsia="ru-RU"/>
        </w:rPr>
        <w:lastRenderedPageBreak/>
        <w:t>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подготовке документации по планировке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возможности размещения объектов строительства на территории СП Мукасовский сельсовет, необходимых для муниципальных нужд;</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Мукасовский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4</w:t>
      </w:r>
      <w:r w:rsidRPr="00480AD3">
        <w:rPr>
          <w:rFonts w:ascii="Times New Roman" w:eastAsia="Times New Roman" w:hAnsi="Times New Roman" w:cs="Times New Roman"/>
          <w:b/>
          <w:sz w:val="24"/>
          <w:szCs w:val="24"/>
          <w:shd w:val="clear" w:color="auto" w:fill="FFFFFF"/>
          <w:lang w:eastAsia="ru-RU"/>
        </w:rPr>
        <w:t xml:space="preserve">. </w:t>
      </w:r>
      <w:r w:rsidRPr="00480AD3">
        <w:rPr>
          <w:rFonts w:ascii="Times New Roman" w:eastAsia="Times New Roman" w:hAnsi="Times New Roman" w:cs="Times New Roman"/>
          <w:sz w:val="24"/>
          <w:szCs w:val="24"/>
          <w:shd w:val="clear" w:color="auto" w:fill="FFFFFF"/>
          <w:lang w:eastAsia="ru-RU"/>
        </w:rPr>
        <w:t>Совет СП Мукасовский сельсовет муниципального района Баймакский район РБ (далее –Совет):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 утверждает Правила землепользования и застройки СП Мукасовский сельсовет и изменения (дополнения) к ним;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0"/>
          <w:lang w:eastAsia="ru-RU"/>
        </w:rPr>
        <w:t>-</w:t>
      </w:r>
      <w:r w:rsidRPr="00480AD3">
        <w:rPr>
          <w:rFonts w:ascii="Times New Roman" w:eastAsia="Times New Roman" w:hAnsi="Times New Roman" w:cs="Times New Roman"/>
          <w:sz w:val="24"/>
          <w:szCs w:val="20"/>
          <w:lang w:val="ro-RO" w:eastAsia="ru-RU"/>
        </w:rPr>
        <w:t>утвержд</w:t>
      </w:r>
      <w:r w:rsidRPr="00480AD3">
        <w:rPr>
          <w:rFonts w:ascii="Times New Roman" w:eastAsia="Times New Roman" w:hAnsi="Times New Roman" w:cs="Times New Roman"/>
          <w:sz w:val="24"/>
          <w:szCs w:val="20"/>
          <w:lang w:eastAsia="ru-RU"/>
        </w:rPr>
        <w:t>ает</w:t>
      </w:r>
      <w:r w:rsidRPr="00480AD3">
        <w:rPr>
          <w:rFonts w:ascii="Times New Roman" w:eastAsia="Times New Roman" w:hAnsi="Times New Roman" w:cs="Times New Roman"/>
          <w:sz w:val="24"/>
          <w:szCs w:val="20"/>
          <w:lang w:val="ro-RO" w:eastAsia="ru-RU"/>
        </w:rPr>
        <w:t xml:space="preserve"> местны</w:t>
      </w:r>
      <w:r w:rsidRPr="00480AD3">
        <w:rPr>
          <w:rFonts w:ascii="Times New Roman" w:eastAsia="Times New Roman" w:hAnsi="Times New Roman" w:cs="Times New Roman"/>
          <w:sz w:val="24"/>
          <w:szCs w:val="20"/>
          <w:lang w:eastAsia="ru-RU"/>
        </w:rPr>
        <w:t>е</w:t>
      </w:r>
      <w:r w:rsidRPr="00480AD3">
        <w:rPr>
          <w:rFonts w:ascii="Times New Roman" w:eastAsia="Times New Roman" w:hAnsi="Times New Roman" w:cs="Times New Roman"/>
          <w:sz w:val="24"/>
          <w:szCs w:val="20"/>
          <w:lang w:val="ro-RO" w:eastAsia="ru-RU"/>
        </w:rPr>
        <w:t xml:space="preserve"> норматив</w:t>
      </w:r>
      <w:r w:rsidRPr="00480AD3">
        <w:rPr>
          <w:rFonts w:ascii="Times New Roman" w:eastAsia="Times New Roman" w:hAnsi="Times New Roman" w:cs="Times New Roman"/>
          <w:sz w:val="24"/>
          <w:szCs w:val="20"/>
          <w:lang w:eastAsia="ru-RU"/>
        </w:rPr>
        <w:t>ы</w:t>
      </w:r>
      <w:r w:rsidRPr="00480AD3">
        <w:rPr>
          <w:rFonts w:ascii="Times New Roman" w:eastAsia="Times New Roman" w:hAnsi="Times New Roman" w:cs="Times New Roman"/>
          <w:sz w:val="24"/>
          <w:szCs w:val="20"/>
          <w:lang w:val="ro-RO" w:eastAsia="ru-RU"/>
        </w:rPr>
        <w:t xml:space="preserve"> градостроительного проектирования;</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Arial" w:eastAsia="Times New Roman" w:hAnsi="Arial" w:cs="Arial"/>
          <w:strike/>
          <w:sz w:val="24"/>
          <w:szCs w:val="24"/>
          <w:shd w:val="clear" w:color="auto" w:fill="FFFFFF"/>
          <w:lang w:eastAsia="ru-RU"/>
        </w:rPr>
        <w:t>-</w:t>
      </w:r>
      <w:r w:rsidRPr="00480AD3">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rPr>
        <w:t xml:space="preserve">Статья 9. О регулировании землепользования и застройки органами местного самоуправления </w:t>
      </w:r>
      <w:r w:rsidRPr="00480AD3">
        <w:rPr>
          <w:rFonts w:ascii="Times New Roman" w:eastAsia="Times New Roman" w:hAnsi="Times New Roman" w:cs="Times New Roman"/>
          <w:b/>
          <w:bCs/>
          <w:sz w:val="24"/>
          <w:szCs w:val="24"/>
          <w:shd w:val="clear" w:color="auto" w:fill="FFFFFF"/>
          <w:lang w:eastAsia="ru-RU"/>
        </w:rPr>
        <w:t>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w:t>
      </w:r>
      <w:r w:rsidRPr="00480AD3">
        <w:rPr>
          <w:rFonts w:ascii="Times New Roman" w:eastAsia="Times New Roman" w:hAnsi="Times New Roman" w:cs="Times New Roman"/>
          <w:i/>
          <w:sz w:val="24"/>
          <w:szCs w:val="24"/>
        </w:rPr>
        <w:t xml:space="preserve">. </w:t>
      </w:r>
      <w:r w:rsidRPr="00480AD3">
        <w:rPr>
          <w:rFonts w:ascii="Times New Roman" w:eastAsia="Times New Roman" w:hAnsi="Times New Roman" w:cs="Times New Roman"/>
          <w:bCs/>
          <w:sz w:val="24"/>
          <w:szCs w:val="24"/>
          <w:lang w:eastAsia="ru-RU"/>
        </w:rPr>
        <w:t xml:space="preserve">Решение о подготовке проекта правил землепользования и застройки принимается </w:t>
      </w:r>
      <w:r w:rsidRPr="00480AD3">
        <w:rPr>
          <w:rFonts w:ascii="Times New Roman" w:eastAsia="Times New Roman" w:hAnsi="Times New Roman" w:cs="Times New Roman"/>
          <w:color w:val="000000"/>
          <w:sz w:val="24"/>
          <w:szCs w:val="24"/>
          <w:shd w:val="clear" w:color="auto" w:fill="FFFFFF"/>
          <w:lang w:eastAsia="ru-RU"/>
        </w:rPr>
        <w:t>Главой СП Мукас</w:t>
      </w:r>
      <w:r w:rsidRPr="00480AD3">
        <w:rPr>
          <w:rFonts w:ascii="Times New Roman" w:eastAsia="Times New Roman" w:hAnsi="Times New Roman" w:cs="Times New Roman"/>
          <w:sz w:val="24"/>
          <w:szCs w:val="24"/>
          <w:shd w:val="clear" w:color="auto" w:fill="FFFFFF"/>
          <w:lang w:eastAsia="ru-RU"/>
        </w:rPr>
        <w:t>овский</w:t>
      </w:r>
      <w:r w:rsidRPr="00480AD3">
        <w:rPr>
          <w:rFonts w:ascii="Times New Roman" w:eastAsia="Times New Roman" w:hAnsi="Times New Roman" w:cs="Times New Roman"/>
          <w:color w:val="000000"/>
          <w:sz w:val="24"/>
          <w:szCs w:val="24"/>
          <w:shd w:val="clear" w:color="auto" w:fill="FFFFFF"/>
          <w:lang w:eastAsia="ru-RU"/>
        </w:rPr>
        <w:t xml:space="preserve"> сельсовет (далее - Глава СП) </w:t>
      </w:r>
      <w:r w:rsidRPr="00480AD3">
        <w:rPr>
          <w:rFonts w:ascii="Times New Roman" w:eastAsia="Times New Roman" w:hAnsi="Times New Roman" w:cs="Times New Roman"/>
          <w:bCs/>
          <w:sz w:val="24"/>
          <w:szCs w:val="24"/>
          <w:lang w:eastAsia="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480AD3">
        <w:rPr>
          <w:rFonts w:ascii="Times New Roman" w:eastAsia="Times New Roman" w:hAnsi="Times New Roman" w:cs="Times New Roman"/>
          <w:color w:val="000000"/>
          <w:sz w:val="24"/>
          <w:szCs w:val="24"/>
          <w:shd w:val="clear" w:color="auto" w:fill="FFFFFF"/>
          <w:lang w:eastAsia="ru-RU"/>
        </w:rPr>
        <w:t>Главой СП</w:t>
      </w:r>
      <w:r w:rsidRPr="00480AD3">
        <w:rPr>
          <w:rFonts w:ascii="Times New Roman" w:eastAsia="Times New Roman" w:hAnsi="Times New Roman" w:cs="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 </w:t>
      </w:r>
      <w:r w:rsidRPr="00480AD3">
        <w:rPr>
          <w:rFonts w:ascii="Times New Roman" w:eastAsia="Times New Roman" w:hAnsi="Times New Roman" w:cs="Times New Roman"/>
          <w:b/>
          <w:sz w:val="24"/>
          <w:szCs w:val="24"/>
          <w:lang w:eastAsia="ru-RU"/>
        </w:rPr>
        <w:t>которая может выступать организатором общественных обсуждений или публичных слушаний при их проведении.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0" w:name="п7ст31"/>
      <w:r w:rsidRPr="00480AD3">
        <w:rPr>
          <w:rFonts w:ascii="Times New Roman" w:eastAsia="Times New Roman" w:hAnsi="Times New Roman" w:cs="Times New Roman"/>
          <w:sz w:val="24"/>
          <w:szCs w:val="24"/>
        </w:rPr>
        <w:t xml:space="preserve">3. </w:t>
      </w:r>
      <w:bookmarkEnd w:id="0"/>
      <w:r w:rsidRPr="00480AD3">
        <w:rPr>
          <w:rFonts w:ascii="Times New Roman" w:eastAsia="Times New Roman" w:hAnsi="Times New Roman" w:cs="Times New Roman"/>
          <w:sz w:val="24"/>
          <w:szCs w:val="24"/>
        </w:rPr>
        <w:t xml:space="preserve">Глава </w:t>
      </w:r>
      <w:r w:rsidRPr="00480AD3">
        <w:rPr>
          <w:rFonts w:ascii="Times New Roman" w:eastAsia="Times New Roman" w:hAnsi="Times New Roman" w:cs="Times New Roman"/>
          <w:color w:val="000000"/>
          <w:sz w:val="24"/>
          <w:szCs w:val="24"/>
          <w:shd w:val="clear" w:color="auto" w:fill="FFFFFF"/>
          <w:lang w:eastAsia="ru-RU"/>
        </w:rPr>
        <w:t>СП</w:t>
      </w:r>
      <w:r w:rsidRPr="00480AD3">
        <w:rPr>
          <w:rFonts w:ascii="Times New Roman" w:eastAsia="Times New Roman" w:hAnsi="Times New Roman" w:cs="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 муниципального района в сети "Интернет".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 состав и порядок деятельности Комиссии;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 иные вопросы организации работ.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1" w:name="п9ст31"/>
      <w:r w:rsidRPr="00480AD3">
        <w:rPr>
          <w:rFonts w:ascii="Times New Roman" w:eastAsia="Times New Roman" w:hAnsi="Times New Roman" w:cs="Times New Roman"/>
          <w:sz w:val="24"/>
          <w:szCs w:val="24"/>
        </w:rPr>
        <w:t>5.</w:t>
      </w:r>
      <w:bookmarkEnd w:id="1"/>
      <w:r w:rsidRPr="00480AD3">
        <w:rPr>
          <w:rFonts w:ascii="Times New Roman" w:eastAsia="Times New Roman" w:hAnsi="Times New Roman" w:cs="Times New Roman"/>
          <w:sz w:val="24"/>
          <w:szCs w:val="24"/>
          <w:shd w:val="clear" w:color="auto" w:fill="FFFFFF"/>
          <w:lang w:eastAsia="ru-RU"/>
        </w:rPr>
        <w:t xml:space="preserve">Администрация СП </w:t>
      </w:r>
      <w:r w:rsidRPr="00480AD3">
        <w:rPr>
          <w:rFonts w:ascii="Times New Roman" w:eastAsia="Times New Roman"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Баймакского района </w:t>
      </w:r>
      <w:r w:rsidRPr="00480AD3">
        <w:rPr>
          <w:rFonts w:ascii="Times New Roman" w:eastAsia="Times New Roman" w:hAnsi="Times New Roman" w:cs="Times New Roman"/>
          <w:bCs/>
          <w:sz w:val="24"/>
          <w:szCs w:val="24"/>
          <w:shd w:val="clear" w:color="auto" w:fill="FFFFFF"/>
          <w:lang w:eastAsia="ru-RU"/>
        </w:rPr>
        <w:t>РБ</w:t>
      </w:r>
      <w:r w:rsidRPr="00480AD3">
        <w:rPr>
          <w:rFonts w:ascii="Times New Roman" w:eastAsia="Times New Roman" w:hAnsi="Times New Roman" w:cs="Times New Roman"/>
          <w:sz w:val="24"/>
          <w:szCs w:val="24"/>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6.  По результатам проверки </w:t>
      </w:r>
      <w:r w:rsidRPr="00480AD3">
        <w:rPr>
          <w:rFonts w:ascii="Times New Roman" w:eastAsia="Times New Roman" w:hAnsi="Times New Roman" w:cs="Times New Roman"/>
          <w:sz w:val="24"/>
          <w:szCs w:val="24"/>
          <w:shd w:val="clear" w:color="auto" w:fill="FFFFFF"/>
          <w:lang w:eastAsia="ru-RU"/>
        </w:rPr>
        <w:t xml:space="preserve">администрация СП </w:t>
      </w:r>
      <w:r w:rsidRPr="00480AD3">
        <w:rPr>
          <w:rFonts w:ascii="Times New Roman" w:eastAsia="Times New Roman" w:hAnsi="Times New Roman" w:cs="Times New Roman"/>
          <w:sz w:val="24"/>
          <w:szCs w:val="24"/>
        </w:rPr>
        <w:t xml:space="preserve">направляет проект правил землепользования и застройки </w:t>
      </w:r>
      <w:r w:rsidRPr="00480AD3">
        <w:rPr>
          <w:rFonts w:ascii="Times New Roman" w:eastAsia="Times New Roman" w:hAnsi="Times New Roman" w:cs="Times New Roman"/>
          <w:color w:val="000000"/>
          <w:sz w:val="24"/>
          <w:szCs w:val="24"/>
          <w:shd w:val="clear" w:color="auto" w:fill="FFFFFF"/>
          <w:lang w:eastAsia="ru-RU"/>
        </w:rPr>
        <w:t>Главе СП</w:t>
      </w:r>
      <w:r w:rsidRPr="00480AD3">
        <w:rPr>
          <w:rFonts w:ascii="Times New Roman" w:eastAsia="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 xml:space="preserve">7. </w:t>
      </w:r>
      <w:r w:rsidRPr="00480AD3">
        <w:rPr>
          <w:rFonts w:ascii="Times New Roman" w:eastAsia="Times New Roman" w:hAnsi="Times New Roman" w:cs="Times New Roman"/>
          <w:color w:val="000000"/>
          <w:sz w:val="24"/>
          <w:szCs w:val="24"/>
          <w:shd w:val="clear" w:color="auto" w:fill="FFFFFF"/>
          <w:lang w:eastAsia="ru-RU"/>
        </w:rPr>
        <w:t>Глава СП</w:t>
      </w:r>
      <w:r w:rsidRPr="00480AD3">
        <w:rPr>
          <w:rFonts w:ascii="Times New Roman" w:eastAsia="Times New Roman" w:hAnsi="Times New Roman" w:cs="Times New Roman"/>
          <w:sz w:val="24"/>
          <w:szCs w:val="24"/>
        </w:rPr>
        <w:t xml:space="preserve"> при получении от </w:t>
      </w:r>
      <w:r w:rsidRPr="00480AD3">
        <w:rPr>
          <w:rFonts w:ascii="Times New Roman" w:eastAsia="Times New Roman" w:hAnsi="Times New Roman" w:cs="Times New Roman"/>
          <w:sz w:val="24"/>
          <w:szCs w:val="24"/>
          <w:shd w:val="clear" w:color="auto" w:fill="FFFFFF"/>
          <w:lang w:eastAsia="ru-RU"/>
        </w:rPr>
        <w:t xml:space="preserve">администрации СП </w:t>
      </w:r>
      <w:r w:rsidRPr="00480AD3">
        <w:rPr>
          <w:rFonts w:ascii="Times New Roman" w:eastAsia="Times New Roman" w:hAnsi="Times New Roman" w:cs="Times New Roman"/>
          <w:sz w:val="24"/>
          <w:szCs w:val="24"/>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rPr>
      </w:pPr>
      <w:r w:rsidRPr="00480AD3">
        <w:rPr>
          <w:rFonts w:ascii="Times New Roman" w:eastAsia="Times New Roman" w:hAnsi="Times New Roman" w:cs="Times New Roman"/>
          <w:sz w:val="24"/>
          <w:szCs w:val="24"/>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rPr>
        <w:t xml:space="preserve">и </w:t>
      </w:r>
      <w:bookmarkStart w:id="2" w:name="п13ст31"/>
      <w:r w:rsidRPr="00480AD3">
        <w:rPr>
          <w:rFonts w:ascii="Times New Roman" w:eastAsia="Times New Roman" w:hAnsi="Times New Roman" w:cs="Times New Roman"/>
          <w:sz w:val="24"/>
          <w:szCs w:val="24"/>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9. </w:t>
      </w:r>
      <w:bookmarkEnd w:id="2"/>
      <w:r w:rsidRPr="00480AD3">
        <w:rPr>
          <w:rFonts w:ascii="Times New Roman" w:eastAsia="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3" w:name="п14ст31"/>
      <w:r w:rsidRPr="00480AD3">
        <w:rPr>
          <w:rFonts w:ascii="Times New Roman" w:eastAsia="Times New Roman" w:hAnsi="Times New Roman" w:cs="Times New Roman"/>
          <w:sz w:val="24"/>
          <w:szCs w:val="24"/>
        </w:rPr>
        <w:t>10.</w:t>
      </w:r>
      <w:bookmarkEnd w:id="3"/>
      <w:r w:rsidRPr="00480AD3">
        <w:rPr>
          <w:rFonts w:ascii="Times New Roman" w:eastAsia="Times New Roman" w:hAnsi="Times New Roman" w:cs="Times New Roman"/>
          <w:sz w:val="24"/>
          <w:szCs w:val="24"/>
        </w:rPr>
        <w:t xml:space="preserve"> 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bookmarkStart w:id="4" w:name="п15ст31"/>
      <w:r w:rsidRPr="00480AD3">
        <w:rPr>
          <w:rFonts w:ascii="Times New Roman" w:eastAsia="Times New Roman" w:hAnsi="Times New Roman" w:cs="Times New Roman"/>
          <w:sz w:val="24"/>
          <w:szCs w:val="24"/>
        </w:rPr>
        <w:t>11.</w:t>
      </w:r>
      <w:bookmarkEnd w:id="4"/>
      <w:r w:rsidRPr="00480AD3">
        <w:rPr>
          <w:rFonts w:ascii="Times New Roman" w:eastAsia="Times New Roman"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480AD3">
        <w:rPr>
          <w:rFonts w:ascii="Times New Roman" w:eastAsia="Times New Roman" w:hAnsi="Times New Roman" w:cs="Times New Roman"/>
          <w:sz w:val="24"/>
          <w:szCs w:val="24"/>
          <w:shd w:val="clear" w:color="auto" w:fill="FFFFFF"/>
          <w:lang w:eastAsia="ru-RU"/>
        </w:rPr>
        <w:t>Главе администрациями СП</w:t>
      </w:r>
      <w:r w:rsidRPr="00480AD3">
        <w:rPr>
          <w:rFonts w:ascii="Times New Roman" w:eastAsia="Times New Roman" w:hAnsi="Times New Roman" w:cs="Times New Roman"/>
          <w:sz w:val="24"/>
          <w:szCs w:val="24"/>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12. </w:t>
      </w:r>
      <w:r w:rsidRPr="00480AD3">
        <w:rPr>
          <w:rFonts w:ascii="Times New Roman" w:eastAsia="Times New Roman" w:hAnsi="Times New Roman" w:cs="Times New Roman"/>
          <w:color w:val="000000"/>
          <w:sz w:val="24"/>
          <w:szCs w:val="24"/>
          <w:shd w:val="clear" w:color="auto" w:fill="FFFFFF"/>
          <w:lang w:eastAsia="ru-RU"/>
        </w:rPr>
        <w:t>Глава администрации СП</w:t>
      </w:r>
      <w:r w:rsidRPr="00480AD3">
        <w:rPr>
          <w:rFonts w:ascii="Times New Roman" w:eastAsia="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10. Комиссия по подготовке проекта правил  землепользования и застройки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1. </w:t>
      </w:r>
      <w:r w:rsidRPr="00480AD3">
        <w:rPr>
          <w:rFonts w:ascii="Times New Roman" w:eastAsia="Times New Roman" w:hAnsi="Times New Roman" w:cs="Times New Roman"/>
          <w:sz w:val="24"/>
          <w:szCs w:val="24"/>
          <w:shd w:val="clear" w:color="auto" w:fill="FFFFFF"/>
          <w:lang w:eastAsia="ru-RU"/>
        </w:rPr>
        <w:t xml:space="preserve">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Мукасовский сельсовет Баймакский район РБ и формируется для реализации настоящих Правил. </w:t>
      </w:r>
      <w:r w:rsidRPr="00480AD3">
        <w:rPr>
          <w:rFonts w:ascii="Times New Roman" w:eastAsia="Times New Roman" w:hAnsi="Times New Roman" w:cs="Times New Roman"/>
          <w:b/>
          <w:i/>
          <w:sz w:val="24"/>
          <w:szCs w:val="24"/>
          <w:shd w:val="clear" w:color="auto" w:fill="FFFFFF"/>
          <w:lang w:eastAsia="ru-RU"/>
        </w:rPr>
        <w:t>Комиссия может выступать организатором общественных обсуждений или публичных слушаний при их приведении.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Комиссия формируется на основании постановления главы администрации СП Мукасовский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3.</w:t>
      </w:r>
      <w:r w:rsidRPr="00480AD3">
        <w:rPr>
          <w:rFonts w:ascii="Times New Roman" w:eastAsia="Times New Roman" w:hAnsi="Times New Roman" w:cs="Times New Roman"/>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организация подготовки настоящих Правил, рассмотрение предложений заинтересованных лиц по подготовке проекта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рассмотрение предложений по внесению изменений в настоящие Правила и подготовка заключений по ним для утверждения Советом решений о внесении изменений в Правила землепользования и застройки СП Мукасовский сельсовет или об отклонении таких предложений;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lastRenderedPageBreak/>
        <w:t xml:space="preserve">- подготовка заключений по результатам общественных обсуждений или публичных слушаний;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ru-RU"/>
        </w:rPr>
      </w:pPr>
      <w:r w:rsidRPr="00480AD3">
        <w:rPr>
          <w:rFonts w:ascii="Times New Roman" w:eastAsia="Times New Roman" w:hAnsi="Times New Roman" w:cs="Times New Roman"/>
          <w:sz w:val="24"/>
          <w:szCs w:val="24"/>
          <w:shd w:val="clear" w:color="auto" w:fill="FFFFFF"/>
          <w:lang w:eastAsia="ru-RU"/>
        </w:rPr>
        <w:t>- осуществление иных полномочий.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4.</w:t>
      </w:r>
      <w:r w:rsidRPr="00480AD3">
        <w:rPr>
          <w:rFonts w:ascii="Times New Roman" w:eastAsia="Times New Roman" w:hAnsi="Times New Roman" w:cs="Times New Roman"/>
          <w:sz w:val="24"/>
          <w:szCs w:val="24"/>
          <w:shd w:val="clear" w:color="auto" w:fill="FFFFFF"/>
          <w:lang w:eastAsia="ru-RU"/>
        </w:rPr>
        <w:t xml:space="preserve"> Персональный состав Комиссии утверждается  постановлением главы администрации  СП  Мукасовский муниципального района Баймакский район. Комиссия осуществляет свою деятельность в соответствии с настоящими Правилами.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В состав Комиссии могут по согласованию включаться представители государственных органов контроля и надзора, депутаты Совета.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5.</w:t>
      </w:r>
      <w:r w:rsidRPr="00480AD3">
        <w:rPr>
          <w:rFonts w:ascii="Times New Roman" w:eastAsia="Times New Roman" w:hAnsi="Times New Roman" w:cs="Times New Roman"/>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6.</w:t>
      </w:r>
      <w:r w:rsidRPr="00480AD3">
        <w:rPr>
          <w:rFonts w:ascii="Times New Roman" w:eastAsia="Times New Roman" w:hAnsi="Times New Roman" w:cs="Times New Roman"/>
          <w:sz w:val="24"/>
          <w:szCs w:val="24"/>
          <w:shd w:val="clear" w:color="auto" w:fill="FFFFFF"/>
          <w:lang w:eastAsia="ru-RU"/>
        </w:rPr>
        <w:t xml:space="preserve"> Заседания Комиссии ведет ее председатель или заместитель председателя.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7.</w:t>
      </w:r>
      <w:r w:rsidRPr="00480AD3">
        <w:rPr>
          <w:rFonts w:ascii="Times New Roman" w:eastAsia="Times New Roman" w:hAnsi="Times New Roman" w:cs="Times New Roman"/>
          <w:sz w:val="24"/>
          <w:szCs w:val="24"/>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Протоколы всех заседаний и копии материалов хранятся в архиве СП.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8. Информация о работе Комиссии является открытой для всех заинтересованных лиц.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11. Общие положения о физических и юридических лицах, осуществляющих землепользование и застройку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1.</w:t>
      </w:r>
      <w:r w:rsidRPr="00480AD3">
        <w:rPr>
          <w:rFonts w:ascii="Times New Roman" w:eastAsia="Times New Roman" w:hAnsi="Times New Roman" w:cs="Times New Roman"/>
          <w:sz w:val="24"/>
          <w:szCs w:val="24"/>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СП Мукасовский сельсовет регулируют действия физических и юридических лиц, предпринимателей, которые: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муниципальных земель;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К иным действиям в области землепользования и застройки могут быть отнесены: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lastRenderedPageBreak/>
        <w:t>- иные действия, связанные с подготовкой и реализацией общественных интересов или частных намерений по землепользованию и застройке.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12. Порядок утверждения  Правил землепользования и застройки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 xml:space="preserve">Правила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 утверждаются в порядке предусмотренным ст. 32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 xml:space="preserve">Статья 13. Общий порядок изменения видов разрешенного использования земельных участков и объектов капитального строительства </w:t>
      </w:r>
      <w:r w:rsidRPr="00480AD3">
        <w:rPr>
          <w:rFonts w:ascii="Times New Roman" w:eastAsia="Times New Roman" w:hAnsi="Times New Roman" w:cs="Times New Roman"/>
          <w:b/>
          <w:sz w:val="24"/>
          <w:szCs w:val="24"/>
          <w:shd w:val="clear" w:color="auto" w:fill="FFFFFF"/>
          <w:lang w:eastAsia="ru-RU"/>
        </w:rPr>
        <w:t>физическими и юридическими лицами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1.</w:t>
      </w:r>
      <w:r w:rsidRPr="00480AD3">
        <w:rPr>
          <w:rFonts w:ascii="Times New Roman" w:eastAsia="Times New Roman" w:hAnsi="Times New Roman" w:cs="Times New Roman"/>
          <w:sz w:val="24"/>
          <w:szCs w:val="24"/>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СП Мукасовский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3.</w:t>
      </w:r>
      <w:r w:rsidRPr="00480AD3">
        <w:rPr>
          <w:rFonts w:ascii="Times New Roman" w:eastAsia="Times New Roman"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480AD3">
        <w:rPr>
          <w:rFonts w:ascii="Times New Roman" w:eastAsia="Times New Roman" w:hAnsi="Times New Roman" w:cs="Times New Roman"/>
          <w:sz w:val="24"/>
          <w:szCs w:val="24"/>
          <w:shd w:val="clear" w:color="auto" w:fill="FFFFFF"/>
          <w:lang w:eastAsia="ru-RU"/>
        </w:rPr>
        <w:t>.</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480AD3" w:rsidRPr="00480AD3" w:rsidRDefault="00480AD3" w:rsidP="00480AD3">
      <w:pPr>
        <w:spacing w:after="0" w:line="240" w:lineRule="auto"/>
        <w:ind w:firstLine="567"/>
        <w:contextualSpacing/>
        <w:jc w:val="both"/>
        <w:rPr>
          <w:rFonts w:ascii="Arial" w:eastAsia="Times New Roman" w:hAnsi="Arial" w:cs="Arial"/>
          <w:color w:val="FF0000"/>
          <w:sz w:val="24"/>
          <w:szCs w:val="24"/>
          <w:lang w:val="ro-RO" w:eastAsia="ru-RU"/>
        </w:rPr>
      </w:pPr>
      <w:r w:rsidRPr="00480AD3">
        <w:rPr>
          <w:rFonts w:ascii="Times New Roman" w:eastAsia="Times New Roman" w:hAnsi="Times New Roman" w:cs="Times New Roman"/>
          <w:sz w:val="24"/>
          <w:szCs w:val="24"/>
          <w:shd w:val="clear" w:color="auto" w:fill="FFFFFF"/>
          <w:lang w:eastAsia="ru-RU"/>
        </w:rPr>
        <w:t>5.</w:t>
      </w:r>
      <w:r w:rsidRPr="00480AD3">
        <w:rPr>
          <w:rFonts w:ascii="Times New Roman" w:eastAsia="Times New Roman" w:hAnsi="Times New Roman" w:cs="Times New Roman"/>
          <w:sz w:val="24"/>
          <w:szCs w:val="24"/>
          <w:shd w:val="clear" w:color="auto" w:fill="FFFFFF"/>
          <w:lang w:val="ro-RO"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480AD3">
        <w:rPr>
          <w:rFonts w:ascii="Arial" w:eastAsia="Times New Roman" w:hAnsi="Arial" w:cs="Arial"/>
          <w:color w:val="FF0000"/>
          <w:sz w:val="24"/>
          <w:szCs w:val="24"/>
          <w:shd w:val="clear" w:color="auto" w:fill="FFFFFF"/>
          <w:lang w:val="ro-RO" w:eastAsia="ru-RU"/>
        </w:rPr>
        <w:t>.</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i/>
          <w:color w:val="FF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ГЛАВА 4. ПОЛОЖЕНИЕ О ПОДГОТОВКЕ ДОКУМЕНТАЦИИ ПО ПЛАНИРОВКЕ ТЕРРИТОРИИ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 xml:space="preserve">Статья 14. Общие положения о планировке территории СП </w:t>
      </w:r>
      <w:r w:rsidRPr="00480AD3">
        <w:rPr>
          <w:rFonts w:ascii="Times New Roman" w:eastAsia="Times New Roman" w:hAnsi="Times New Roman" w:cs="Times New Roman"/>
          <w:b/>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480AD3">
        <w:rPr>
          <w:rFonts w:ascii="Times New Roman" w:eastAsia="Times New Roman" w:hAnsi="Times New Roman" w:cs="Times New Roman"/>
          <w:sz w:val="24"/>
          <w:szCs w:val="20"/>
          <w:lang w:eastAsia="ru-RU"/>
        </w:rPr>
        <w:t>им</w:t>
      </w:r>
      <w:r w:rsidRPr="00480AD3">
        <w:rPr>
          <w:rFonts w:ascii="Times New Roman" w:eastAsia="Times New Roman" w:hAnsi="Times New Roman" w:cs="Times New Roman"/>
          <w:sz w:val="24"/>
          <w:szCs w:val="20"/>
          <w:lang w:val="ro-RO" w:eastAsia="ru-RU"/>
        </w:rPr>
        <w:t xml:space="preserve"> поселени</w:t>
      </w:r>
      <w:r w:rsidRPr="00480AD3">
        <w:rPr>
          <w:rFonts w:ascii="Times New Roman" w:eastAsia="Times New Roman" w:hAnsi="Times New Roman" w:cs="Times New Roman"/>
          <w:sz w:val="24"/>
          <w:szCs w:val="20"/>
          <w:lang w:eastAsia="ru-RU"/>
        </w:rPr>
        <w:t xml:space="preserve">ем Мукасовский сельсовет </w:t>
      </w:r>
      <w:r w:rsidRPr="00480AD3">
        <w:rPr>
          <w:rFonts w:ascii="Times New Roman" w:eastAsia="Times New Roman" w:hAnsi="Times New Roman" w:cs="Times New Roman"/>
          <w:sz w:val="24"/>
          <w:szCs w:val="20"/>
          <w:lang w:val="ro-RO" w:eastAsia="ru-RU"/>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lastRenderedPageBreak/>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480AD3">
        <w:rPr>
          <w:rFonts w:ascii="Times New Roman" w:eastAsia="Times New Roman" w:hAnsi="Times New Roman" w:cs="Times New Roman"/>
          <w:sz w:val="24"/>
          <w:szCs w:val="20"/>
          <w:lang w:eastAsia="ru-RU"/>
        </w:rPr>
        <w:t>Республики Башкортостан</w:t>
      </w:r>
      <w:r w:rsidRPr="00480AD3">
        <w:rPr>
          <w:rFonts w:ascii="Times New Roman" w:eastAsia="Times New Roman" w:hAnsi="Times New Roman" w:cs="Times New Roman"/>
          <w:sz w:val="24"/>
          <w:szCs w:val="20"/>
          <w:lang w:val="ro-RO" w:eastAsia="ru-RU"/>
        </w:rPr>
        <w:t>, схемы территориального планирования муниципального района</w:t>
      </w:r>
      <w:r w:rsidRPr="00480AD3">
        <w:rPr>
          <w:rFonts w:ascii="Times New Roman" w:eastAsia="Times New Roman" w:hAnsi="Times New Roman" w:cs="Times New Roman"/>
          <w:sz w:val="24"/>
          <w:szCs w:val="20"/>
          <w:lang w:eastAsia="ru-RU"/>
        </w:rPr>
        <w:t xml:space="preserve"> Баймакский район</w:t>
      </w:r>
      <w:r w:rsidRPr="00480AD3">
        <w:rPr>
          <w:rFonts w:ascii="Times New Roman" w:eastAsia="Times New Roman" w:hAnsi="Times New Roman" w:cs="Times New Roman"/>
          <w:sz w:val="24"/>
          <w:szCs w:val="20"/>
          <w:lang w:val="ro-RO" w:eastAsia="ru-RU"/>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480AD3">
        <w:rPr>
          <w:rFonts w:ascii="Times New Roman" w:eastAsia="Times New Roman" w:hAnsi="Times New Roman" w:cs="Times New Roman"/>
          <w:sz w:val="24"/>
          <w:szCs w:val="20"/>
          <w:lang w:eastAsia="ru-RU"/>
        </w:rPr>
        <w:t xml:space="preserve">Республики Башкортостан </w:t>
      </w:r>
      <w:r w:rsidRPr="00480AD3">
        <w:rPr>
          <w:rFonts w:ascii="Times New Roman" w:eastAsia="Times New Roman" w:hAnsi="Times New Roman" w:cs="Times New Roman"/>
          <w:sz w:val="24"/>
          <w:szCs w:val="20"/>
          <w:lang w:val="ro-RO" w:eastAsia="ru-RU"/>
        </w:rPr>
        <w:t xml:space="preserve"> и правовыми актами сельского 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 xml:space="preserve">, до их утверждения подлежат обязательному рассмотрению на </w:t>
      </w:r>
      <w:r w:rsidRPr="00480AD3">
        <w:rPr>
          <w:rFonts w:ascii="Times New Roman" w:eastAsia="Times New Roman" w:hAnsi="Times New Roman" w:cs="Times New Roman"/>
          <w:sz w:val="24"/>
          <w:szCs w:val="20"/>
          <w:lang w:eastAsia="ru-RU"/>
        </w:rPr>
        <w:t xml:space="preserve">общественных обсуждениях или </w:t>
      </w:r>
      <w:r w:rsidRPr="00480AD3">
        <w:rPr>
          <w:rFonts w:ascii="Times New Roman" w:eastAsia="Times New Roman" w:hAnsi="Times New Roman" w:cs="Times New Roman"/>
          <w:sz w:val="24"/>
          <w:szCs w:val="20"/>
          <w:lang w:val="ro-RO" w:eastAsia="ru-RU"/>
        </w:rPr>
        <w:t>публичных слушаниях.</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5. </w:t>
      </w:r>
      <w:r w:rsidRPr="00480AD3">
        <w:rPr>
          <w:rFonts w:ascii="Times New Roman" w:eastAsia="Times New Roman" w:hAnsi="Times New Roman" w:cs="Times New Roman"/>
          <w:sz w:val="24"/>
          <w:szCs w:val="20"/>
          <w:lang w:eastAsia="ru-RU"/>
        </w:rPr>
        <w:t>Общественные обсуждения или п</w:t>
      </w:r>
      <w:r w:rsidRPr="00480AD3">
        <w:rPr>
          <w:rFonts w:ascii="Times New Roman" w:eastAsia="Times New Roman" w:hAnsi="Times New Roman" w:cs="Times New Roman"/>
          <w:sz w:val="24"/>
          <w:szCs w:val="20"/>
          <w:lang w:val="ro-RO" w:eastAsia="ru-RU"/>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6. Документации по планировке территории утверждается </w:t>
      </w:r>
      <w:r w:rsidRPr="00480AD3">
        <w:rPr>
          <w:rFonts w:ascii="Times New Roman" w:eastAsia="Times New Roman" w:hAnsi="Times New Roman" w:cs="Times New Roman"/>
          <w:sz w:val="24"/>
          <w:szCs w:val="20"/>
          <w:lang w:eastAsia="ru-RU"/>
        </w:rPr>
        <w:t xml:space="preserve">решением Совета сельского </w:t>
      </w:r>
      <w:r w:rsidRPr="00480AD3">
        <w:rPr>
          <w:rFonts w:ascii="Times New Roman" w:eastAsia="Times New Roman" w:hAnsi="Times New Roman" w:cs="Times New Roman"/>
          <w:sz w:val="24"/>
          <w:szCs w:val="20"/>
          <w:lang w:val="ro-RO" w:eastAsia="ru-RU"/>
        </w:rPr>
        <w:t>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80AD3" w:rsidRPr="00480AD3" w:rsidRDefault="00480AD3" w:rsidP="00480AD3">
      <w:pPr>
        <w:spacing w:after="0" w:line="240" w:lineRule="auto"/>
        <w:ind w:firstLine="426"/>
        <w:contextualSpacing/>
        <w:rPr>
          <w:rFonts w:ascii="Times New Roman" w:eastAsia="Times New Roman" w:hAnsi="Times New Roman" w:cs="Times New Roman"/>
          <w:b/>
          <w:bCs/>
          <w:sz w:val="24"/>
          <w:szCs w:val="24"/>
          <w:shd w:val="clear" w:color="auto" w:fill="00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15. Градостроительные планы земельных участков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480AD3" w:rsidRPr="00480AD3" w:rsidRDefault="00480AD3" w:rsidP="00480AD3">
      <w:pPr>
        <w:spacing w:after="0" w:line="240" w:lineRule="auto"/>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Срок подготовки и утверждения ГПЗУ продлевается в случаях: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lastRenderedPageBreak/>
        <w:t> </w:t>
      </w:r>
    </w:p>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ГЛАВА 5. О ПРОВЕДЕНИИ  ОБЩЕСТВЕННЫХ ОБСУЖДЕНИЙ ИЛИ  ПУБЛИЧНЫХ СЛУШАНИЙ ПО ВОПРОСАМ ЗЕМЛЕПОЛЬЗОВАНИЯ И ЗАСТРОЙКИ  В СП МУКАСОВСКИЙ СЕЛЬСОВЕТ</w:t>
      </w:r>
    </w:p>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p>
    <w:p w:rsidR="00480AD3" w:rsidRPr="00480AD3" w:rsidRDefault="00480AD3" w:rsidP="00480AD3">
      <w:pPr>
        <w:keepNext/>
        <w:spacing w:after="0" w:line="240" w:lineRule="auto"/>
        <w:jc w:val="both"/>
        <w:outlineLvl w:val="0"/>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sz w:val="24"/>
          <w:szCs w:val="24"/>
        </w:rPr>
        <w:t>Статья 16. Положение об о</w:t>
      </w:r>
      <w:r w:rsidRPr="00480AD3">
        <w:rPr>
          <w:rFonts w:ascii="Times New Roman" w:eastAsia="Times New Roman" w:hAnsi="Times New Roman" w:cs="Times New Roman"/>
          <w:b/>
          <w:bCs/>
          <w:sz w:val="24"/>
          <w:szCs w:val="24"/>
          <w:lang w:eastAsia="ru-RU"/>
        </w:rPr>
        <w:t>бщественных обсуждениях или публичных слушаниях по вопросам правил землепользования и застройки СП Мукасовский сельсовет.</w:t>
      </w:r>
    </w:p>
    <w:p w:rsidR="00480AD3" w:rsidRPr="00480AD3" w:rsidRDefault="00480AD3" w:rsidP="00480AD3">
      <w:pPr>
        <w:keepNext/>
        <w:spacing w:after="0" w:line="240" w:lineRule="auto"/>
        <w:ind w:firstLine="426"/>
        <w:jc w:val="both"/>
        <w:outlineLvl w:val="0"/>
        <w:rPr>
          <w:rFonts w:ascii="Times New Roman" w:eastAsia="Times New Roman" w:hAnsi="Times New Roman" w:cs="Times New Roman"/>
          <w:b/>
          <w:sz w:val="24"/>
          <w:szCs w:val="24"/>
        </w:rPr>
      </w:pPr>
    </w:p>
    <w:p w:rsidR="00480AD3" w:rsidRPr="00480AD3" w:rsidRDefault="00480AD3" w:rsidP="00480AD3">
      <w:pPr>
        <w:keepNext/>
        <w:spacing w:after="0" w:line="240" w:lineRule="auto"/>
        <w:ind w:firstLine="426"/>
        <w:jc w:val="both"/>
        <w:outlineLvl w:val="0"/>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Мукасовский сельсовет.</w:t>
      </w: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ГЛАВА 6. 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17. </w:t>
      </w:r>
      <w:r w:rsidRPr="00480AD3">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предусмотренным ст. 33Градостроительного  кодекса РФ.</w:t>
      </w:r>
    </w:p>
    <w:p w:rsidR="00480AD3" w:rsidRPr="00480AD3" w:rsidRDefault="00480AD3" w:rsidP="00480AD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t xml:space="preserve">Глава 7. Строительные изменения объектов капитального строительства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18.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lang w:eastAsia="ru-RU"/>
        </w:rPr>
        <w:t xml:space="preserve">    1</w:t>
      </w:r>
      <w:r w:rsidRPr="00480AD3">
        <w:rPr>
          <w:rFonts w:ascii="Times New Roman" w:eastAsia="Times New Roman" w:hAnsi="Times New Roman" w:cs="Times New Roman"/>
          <w:sz w:val="24"/>
          <w:szCs w:val="24"/>
          <w:lang w:eastAsia="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480AD3">
        <w:rPr>
          <w:rFonts w:ascii="Times New Roman" w:eastAsia="Times New Roman" w:hAnsi="Times New Roman" w:cs="Times New Roman"/>
          <w:sz w:val="24"/>
          <w:szCs w:val="24"/>
          <w:lang w:val="ro-RO" w:eastAsia="ru-RU"/>
        </w:rPr>
        <w:t>действий.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trike/>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trike/>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trike/>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lastRenderedPageBreak/>
        <w:t xml:space="preserve">ГЛАВА 8. АРХИТЕКТУРНО - СТРОИТЕЛЬНОЕ ПРОЕКТИРОВАНИЕ, СТРОИТЕЛЬСТВО, РЕКОНСТРУКЦИЯ ОБЪЕКТОВ КАПИТАЛЬНОГО СТРОИТЕЛЬСТВА НА ТЕРРИТОРИИ </w:t>
      </w:r>
      <w:r w:rsidRPr="00480AD3">
        <w:rPr>
          <w:rFonts w:ascii="Times New Roman" w:eastAsia="Times New Roman" w:hAnsi="Times New Roman" w:cs="Times New Roman"/>
          <w:b/>
          <w:bCs/>
          <w:color w:val="000000"/>
          <w:sz w:val="24"/>
          <w:szCs w:val="24"/>
          <w:shd w:val="clear" w:color="auto" w:fill="FFFFFF"/>
          <w:lang w:eastAsia="ar-SA"/>
        </w:rPr>
        <w:t>СП МУКАС</w:t>
      </w:r>
      <w:r w:rsidRPr="00480AD3">
        <w:rPr>
          <w:rFonts w:ascii="Times New Roman" w:eastAsia="Times New Roman" w:hAnsi="Times New Roman" w:cs="Times New Roman"/>
          <w:b/>
          <w:bCs/>
          <w:sz w:val="24"/>
          <w:szCs w:val="24"/>
          <w:shd w:val="clear" w:color="auto" w:fill="FFFFFF"/>
          <w:lang w:eastAsia="ar-SA"/>
        </w:rPr>
        <w:t>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19. </w:t>
      </w:r>
      <w:r w:rsidRPr="00480AD3">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r w:rsidRPr="00480AD3">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r w:rsidRPr="00480AD3">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480AD3">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РБ</w:t>
      </w:r>
      <w:r w:rsidRPr="00480AD3">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480AD3">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w:t>
      </w:r>
      <w:r w:rsidRPr="00480AD3">
        <w:rPr>
          <w:rFonts w:ascii="Times New Roman" w:eastAsia="Times New Roman" w:hAnsi="Times New Roman" w:cs="Times New Roman"/>
          <w:sz w:val="24"/>
          <w:szCs w:val="24"/>
          <w:shd w:val="clear" w:color="auto" w:fill="FFFFFF"/>
          <w:lang w:eastAsia="ar-SA"/>
        </w:rPr>
        <w:t>в развитие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6. </w:t>
      </w:r>
      <w:r w:rsidRPr="00480AD3">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20. Подготовка проектной документации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w:t>
      </w:r>
      <w:r w:rsidRPr="00480AD3">
        <w:rPr>
          <w:rFonts w:ascii="Times New Roman" w:eastAsia="Times New Roman" w:hAnsi="Times New Roman" w:cs="Times New Roman"/>
          <w:sz w:val="24"/>
          <w:szCs w:val="24"/>
          <w:lang w:eastAsia="ru-RU"/>
        </w:rPr>
        <w:lastRenderedPageBreak/>
        <w:t xml:space="preserve">соответствуют требованиям законодательства, предъявляемым к лицам, осуществляющим архитектурно-строительное проектирование.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Отношения между застройщиком (заказчиком) и исполнителями регулируются гражданским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4. Требования к содержанию договора о подготовке проектной документации устанавливаются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Отношения между застройщиком (заказчиком) и исполнителями инженерных изысканий регулируются гражданским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8. Проектная документация разрабатывается в соответствии с: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результатами инженерных изысканий;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lang w:eastAsia="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00FFFF"/>
          <w:lang w:eastAsia="ar-SA"/>
        </w:rPr>
      </w:pPr>
      <w:r w:rsidRPr="00480AD3">
        <w:rPr>
          <w:rFonts w:ascii="Times New Roman" w:eastAsia="Times New Roman" w:hAnsi="Times New Roman" w:cs="Times New Roman"/>
          <w:sz w:val="24"/>
          <w:szCs w:val="24"/>
          <w:shd w:val="clear" w:color="auto" w:fill="FFFFFF"/>
          <w:lang w:eastAsia="ar-SA"/>
        </w:rPr>
        <w:lastRenderedPageBreak/>
        <w:t>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lang w:eastAsia="ru-RU"/>
        </w:rPr>
        <w:t xml:space="preserve">Статья 21. </w:t>
      </w:r>
      <w:r w:rsidRPr="00480AD3">
        <w:rPr>
          <w:rFonts w:ascii="Times New Roman" w:eastAsia="Times New Roman" w:hAnsi="Times New Roman" w:cs="Times New Roman"/>
          <w:b/>
          <w:bCs/>
          <w:sz w:val="24"/>
          <w:szCs w:val="24"/>
          <w:shd w:val="clear" w:color="auto" w:fill="FFFFFF"/>
          <w:lang w:eastAsia="ar-SA"/>
        </w:rPr>
        <w:t xml:space="preserve">Выдача разрешения на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480AD3">
        <w:rPr>
          <w:rFonts w:ascii="Times New Roman" w:eastAsia="Times New Roman" w:hAnsi="Times New Roman" w:cs="Times New Roman"/>
          <w:sz w:val="24"/>
          <w:szCs w:val="24"/>
          <w:shd w:val="clear" w:color="auto" w:fill="FFFFFF"/>
          <w:lang w:eastAsia="ar-SA"/>
        </w:rPr>
        <w:tab/>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 xml:space="preserve">Выдача разрешения на строительство осуществляется уполномоченным органом администрации муниципального района </w:t>
      </w:r>
      <w:r w:rsidRPr="00480AD3">
        <w:rPr>
          <w:rFonts w:ascii="Times New Roman" w:eastAsia="Times New Roman" w:hAnsi="Times New Roman" w:cs="Times New Roman"/>
          <w:color w:val="000000"/>
          <w:sz w:val="24"/>
          <w:szCs w:val="24"/>
          <w:shd w:val="clear" w:color="auto" w:fill="FFFFFF"/>
          <w:lang w:eastAsia="ar-SA"/>
        </w:rPr>
        <w:t>Баймакский район</w:t>
      </w:r>
      <w:r w:rsidRPr="00480AD3">
        <w:rPr>
          <w:rFonts w:ascii="Times New Roman" w:eastAsia="Times New Roman" w:hAnsi="Times New Roman" w:cs="Times New Roman"/>
          <w:sz w:val="24"/>
          <w:szCs w:val="24"/>
          <w:shd w:val="clear" w:color="auto" w:fill="FFFFFF"/>
          <w:lang w:eastAsia="ar-SA"/>
        </w:rPr>
        <w:t xml:space="preserve"> без взимания платы.</w:t>
      </w:r>
    </w:p>
    <w:p w:rsidR="00480AD3" w:rsidRPr="00480AD3" w:rsidRDefault="00480AD3" w:rsidP="00480AD3">
      <w:pPr>
        <w:autoSpaceDE w:val="0"/>
        <w:autoSpaceDN w:val="0"/>
        <w:spacing w:after="0" w:line="240" w:lineRule="auto"/>
        <w:ind w:firstLine="426"/>
        <w:contextualSpacing/>
        <w:jc w:val="both"/>
        <w:rPr>
          <w:rFonts w:ascii="Times New Roman" w:eastAsia="Times New Roman" w:hAnsi="Times New Roman" w:cs="Times New Roman"/>
          <w:sz w:val="24"/>
          <w:szCs w:val="24"/>
          <w:shd w:val="clear" w:color="auto" w:fill="FFFFFF"/>
        </w:rPr>
      </w:pPr>
      <w:r w:rsidRPr="00480AD3">
        <w:rPr>
          <w:rFonts w:ascii="Times New Roman" w:eastAsia="Times New Roman" w:hAnsi="Times New Roman" w:cs="Times New Roman"/>
          <w:bCs/>
          <w:sz w:val="24"/>
          <w:szCs w:val="24"/>
          <w:shd w:val="clear" w:color="auto" w:fill="FFFFFF"/>
        </w:rPr>
        <w:t>3.</w:t>
      </w:r>
      <w:r w:rsidRPr="00480AD3">
        <w:rPr>
          <w:rFonts w:ascii="Times New Roman" w:eastAsia="Times New Roman" w:hAnsi="Times New Roman" w:cs="Times New Roman"/>
          <w:sz w:val="24"/>
          <w:szCs w:val="24"/>
        </w:rPr>
        <w:t>Форма разрешения на строительство устанавливается уполномоченным Правительством РФ федеральным органом исполнительной власти.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6.</w:t>
      </w:r>
      <w:r w:rsidRPr="00480AD3">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8.Выдача разрешения на строительство осуществляется в порядке предусмотренном ст.51 ГрК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
          <w:bCs/>
          <w:sz w:val="24"/>
          <w:szCs w:val="24"/>
          <w:lang w:eastAsia="ru-RU"/>
        </w:rPr>
        <w:t xml:space="preserve">Статья 22. </w:t>
      </w:r>
      <w:r w:rsidRPr="00480AD3">
        <w:rPr>
          <w:rFonts w:ascii="Times New Roman" w:eastAsia="Times New Roman" w:hAnsi="Times New Roman" w:cs="Times New Roman"/>
          <w:b/>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 район заявление о выдаче разрешения на ввод объекта в эксплуатацию.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480AD3">
        <w:rPr>
          <w:rFonts w:ascii="Times New Roman" w:eastAsia="Times New Roman" w:hAnsi="Times New Roman" w:cs="Times New Roman"/>
          <w:b/>
          <w:bCs/>
          <w:sz w:val="24"/>
          <w:szCs w:val="24"/>
          <w:lang w:eastAsia="ru-RU"/>
        </w:rPr>
        <w:t xml:space="preserve">, </w:t>
      </w:r>
      <w:r w:rsidRPr="00480AD3">
        <w:rPr>
          <w:rFonts w:ascii="Times New Roman" w:eastAsia="Times New Roman" w:hAnsi="Times New Roman" w:cs="Times New Roman"/>
          <w:sz w:val="24"/>
          <w:szCs w:val="24"/>
          <w:lang w:eastAsia="ru-RU"/>
        </w:rPr>
        <w:t>утверждаемыми решениями Совета городского округа, а до их утверждения, временными Положениями, утвержденными постановлениями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6. Решение об отказе в выдаче разрешения на ввод объекта в эксплуатацию может быть оспорено в судебном порядке. </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ar-SA"/>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23. Градостроительные основания изъятия земельных участков и объектов капитального строительства для государственных или муниципальных нужд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80AD3">
        <w:rPr>
          <w:rFonts w:ascii="Times New Roman" w:eastAsia="Times New Roman" w:hAnsi="Times New Roman" w:cs="Times New Roman"/>
          <w:sz w:val="24"/>
          <w:szCs w:val="24"/>
          <w:lang w:eastAsia="ru-RU"/>
        </w:rPr>
        <w:t xml:space="preserve">       Основанием для изъятия является утвержденная в установленном порядке документация по планировке территории</w:t>
      </w:r>
      <w:r w:rsidRPr="00480AD3">
        <w:rPr>
          <w:rFonts w:ascii="Times New Roman" w:eastAsia="Times New Roman" w:hAnsi="Times New Roman" w:cs="Times New Roman"/>
          <w:color w:val="FF0000"/>
          <w:sz w:val="24"/>
          <w:szCs w:val="24"/>
          <w:lang w:eastAsia="ru-RU"/>
        </w:rPr>
        <w:t xml:space="preserve">.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24. Градостроительные основания резервирования земель для муниципальных нужд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Порядок резервирования земель для муниципальных нужд определяется земельным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80AD3">
        <w:rPr>
          <w:rFonts w:ascii="Times New Roman" w:eastAsia="Times New Roman" w:hAnsi="Times New Roman" w:cs="Times New Roman"/>
          <w:sz w:val="24"/>
          <w:szCs w:val="24"/>
          <w:lang w:eastAsia="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480AD3">
        <w:rPr>
          <w:rFonts w:ascii="Times New Roman" w:eastAsia="Times New Roman" w:hAnsi="Times New Roman" w:cs="Times New Roman"/>
          <w:color w:val="FF0000"/>
          <w:sz w:val="24"/>
          <w:szCs w:val="24"/>
          <w:lang w:eastAsia="ru-RU"/>
        </w:rPr>
        <w:t xml:space="preserve">.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25. Условия установления публичных сервитутов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Установление публичного сервитута осуществляется с учетом результатов публичных слушаний.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Порядок установления публичных сервитутов определяется законодательством и правовыми актами сельского поселения.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ГЛАВА 10. КОНТРОЛЬ ЗА ИСПОЛЬЗОВАНИЕМ ЗЕМЕЛЬНЫХ УЧАСТКОВ И ОБЪЕКТОВ КАПИТАЛЬНОГО СТРОИТЕЛЬСТВА. ОТВЕТСТВЕННОСТЬ ЗА НАРУШЕНИЕ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26. </w:t>
      </w:r>
      <w:r w:rsidRPr="00480AD3">
        <w:rPr>
          <w:rFonts w:ascii="Times New Roman" w:eastAsia="Times New Roman" w:hAnsi="Times New Roman" w:cs="Times New Roman"/>
          <w:b/>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 xml:space="preserve">1. </w:t>
      </w:r>
      <w:r w:rsidRPr="00480AD3">
        <w:rPr>
          <w:rFonts w:ascii="Times New Roman" w:eastAsia="Times New Roman" w:hAnsi="Times New Roman" w:cs="Times New Roman"/>
          <w:sz w:val="24"/>
          <w:szCs w:val="24"/>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Уполномоченное лицо  СП Мукасовский сельсовет Бай</w:t>
      </w:r>
      <w:r w:rsidRPr="00480AD3">
        <w:rPr>
          <w:rFonts w:ascii="Times New Roman" w:eastAsia="Times New Roman" w:hAnsi="Times New Roman" w:cs="Times New Roman"/>
          <w:color w:val="000000"/>
          <w:sz w:val="24"/>
          <w:szCs w:val="24"/>
          <w:shd w:val="clear" w:color="auto" w:fill="FFFFFF"/>
          <w:lang w:eastAsia="ar-SA"/>
        </w:rPr>
        <w:t>макский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осуществляет контроль за использованием по назначению и сохранностью земельных участков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(муниципальный земельный контроль);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 xml:space="preserve">- обеспечивает в рамках имеющейся компетенции защиту интересов населения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в судах, в том числе путем направления заявлений, исковых заявлений и жалоб.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color w:val="000000"/>
          <w:sz w:val="24"/>
          <w:szCs w:val="24"/>
          <w:lang w:eastAsia="ru-RU"/>
        </w:rPr>
        <w:t xml:space="preserve">Статья 27. </w:t>
      </w:r>
      <w:r w:rsidRPr="00480AD3">
        <w:rPr>
          <w:rFonts w:ascii="Times New Roman" w:eastAsia="Times New Roman" w:hAnsi="Times New Roman" w:cs="Times New Roman"/>
          <w:b/>
          <w:bCs/>
          <w:sz w:val="24"/>
          <w:szCs w:val="24"/>
          <w:shd w:val="clear" w:color="auto" w:fill="FFFFFF"/>
          <w:lang w:eastAsia="ar-SA"/>
        </w:rPr>
        <w:t>Ответственность за нарушение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
          <w:sz w:val="24"/>
          <w:szCs w:val="24"/>
          <w:lang w:eastAsia="ar-SA"/>
        </w:rPr>
        <w:t>РАЗДЕЛ II. КАРТА ГРАДОСТРОИТЕЛЬНОГО ЗОНИРОВАНИЯ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11. ВИДЫ И СОСТАВ ТЕРРИТОРИАЛЬНЫХ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bCs/>
          <w:color w:val="000000"/>
          <w:sz w:val="24"/>
          <w:szCs w:val="24"/>
          <w:lang w:eastAsia="ru-RU"/>
        </w:rPr>
        <w:t xml:space="preserve">Статья 28. </w:t>
      </w:r>
      <w:r w:rsidRPr="00480AD3">
        <w:rPr>
          <w:rFonts w:ascii="Times New Roman" w:eastAsia="Times New Roman" w:hAnsi="Times New Roman" w:cs="Times New Roman"/>
          <w:b/>
          <w:sz w:val="24"/>
          <w:szCs w:val="24"/>
          <w:lang w:eastAsia="ar-SA"/>
        </w:rPr>
        <w:t>Виды и состав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ar-SA"/>
        </w:rPr>
      </w:pPr>
      <w:r w:rsidRPr="00480AD3">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80AD3">
        <w:rPr>
          <w:rFonts w:ascii="Times New Roman" w:eastAsia="Times New Roman" w:hAnsi="Times New Roman" w:cs="Times New Roman"/>
          <w:bCs/>
          <w:i/>
          <w:sz w:val="24"/>
          <w:szCs w:val="24"/>
        </w:rPr>
        <w:t xml:space="preserve">Классификатором видов разрешенного использования земельных участков» </w:t>
      </w:r>
      <w:r w:rsidRPr="00480AD3">
        <w:rPr>
          <w:rFonts w:ascii="Times New Roman" w:eastAsia="Times New Roman" w:hAnsi="Times New Roman" w:cs="Times New Roman"/>
          <w:b/>
          <w:bCs/>
          <w:i/>
          <w:sz w:val="24"/>
          <w:szCs w:val="24"/>
        </w:rPr>
        <w:t>(</w:t>
      </w:r>
      <w:r w:rsidRPr="00480AD3">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bookmarkStart w:id="5" w:name="r59"/>
      <w:r w:rsidRPr="00480AD3">
        <w:rPr>
          <w:rFonts w:ascii="Times New Roman" w:eastAsia="Times New Roman" w:hAnsi="Times New Roman" w:cs="Times New Roman"/>
          <w:sz w:val="24"/>
          <w:szCs w:val="24"/>
          <w:lang w:eastAsia="ar-SA"/>
        </w:rPr>
        <w:t>В результате градостроительного зонирования в соответствии с Градостроительным кодексом РФ на территории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установлены следующие территориальные зоны:</w:t>
      </w:r>
      <w:bookmarkEnd w:id="5"/>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 xml:space="preserve">28.1. Жилая территориальная зона - </w:t>
      </w:r>
      <w:r w:rsidRPr="00480AD3">
        <w:rPr>
          <w:rFonts w:ascii="Times New Roman" w:eastAsia="Times New Roman" w:hAnsi="Times New Roman" w:cs="Times New Roman"/>
          <w:sz w:val="24"/>
          <w:szCs w:val="24"/>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 с </w:t>
      </w:r>
      <w:hyperlink r:id="rId7" w:anchor="1030" w:history="1">
        <w:r w:rsidRPr="00480AD3">
          <w:rPr>
            <w:rFonts w:ascii="Times New Roman" w:eastAsia="Times New Roman" w:hAnsi="Times New Roman" w:cs="Times New Roman"/>
            <w:color w:val="0000FF"/>
            <w:sz w:val="24"/>
            <w:szCs w:val="24"/>
            <w:u w:val="single"/>
          </w:rPr>
          <w:t>кодами 3.0</w:t>
        </w:r>
      </w:hyperlink>
      <w:r w:rsidRPr="00480AD3">
        <w:rPr>
          <w:rFonts w:ascii="Times New Roman" w:eastAsia="Times New Roman" w:hAnsi="Times New Roman" w:cs="Times New Roman"/>
          <w:sz w:val="24"/>
          <w:szCs w:val="24"/>
        </w:rPr>
        <w:t xml:space="preserve"> или </w:t>
      </w:r>
      <w:hyperlink r:id="rId8" w:anchor="1040" w:history="1">
        <w:r w:rsidRPr="00480AD3">
          <w:rPr>
            <w:rFonts w:ascii="Times New Roman" w:eastAsia="Times New Roman" w:hAnsi="Times New Roman" w:cs="Times New Roman"/>
            <w:color w:val="0000FF"/>
            <w:sz w:val="24"/>
            <w:szCs w:val="24"/>
            <w:u w:val="single"/>
          </w:rPr>
          <w:t>4.0</w:t>
        </w:r>
      </w:hyperlink>
      <w:r w:rsidRPr="00480AD3">
        <w:rPr>
          <w:rFonts w:ascii="Times New Roman" w:eastAsia="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9" w:anchor="1021" w:history="1">
        <w:r w:rsidRPr="00480AD3">
          <w:rPr>
            <w:rFonts w:ascii="Times New Roman" w:eastAsia="Times New Roman" w:hAnsi="Times New Roman" w:cs="Times New Roman"/>
            <w:color w:val="0000FF"/>
            <w:sz w:val="24"/>
            <w:szCs w:val="24"/>
            <w:u w:val="single"/>
          </w:rPr>
          <w:t>кодами 2.1- 2.6</w:t>
        </w:r>
      </w:hyperlink>
      <w:r w:rsidRPr="00480AD3">
        <w:rPr>
          <w:rFonts w:ascii="Times New Roman" w:eastAsia="Times New Roman" w:hAnsi="Times New Roman" w:cs="Times New Roman"/>
          <w:sz w:val="24"/>
          <w:szCs w:val="24"/>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состав жилых территориальных зон включены: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зона «</w:t>
      </w:r>
      <w:r w:rsidRPr="00480AD3">
        <w:rPr>
          <w:rFonts w:ascii="Times New Roman" w:eastAsia="Times New Roman" w:hAnsi="Times New Roman" w:cs="Times New Roman"/>
          <w:b/>
          <w:sz w:val="24"/>
          <w:szCs w:val="24"/>
          <w:lang w:eastAsia="ar-SA"/>
        </w:rPr>
        <w:t>Ж-1»</w:t>
      </w:r>
      <w:r w:rsidRPr="00480AD3">
        <w:rPr>
          <w:rFonts w:ascii="Times New Roman" w:eastAsia="Times New Roman" w:hAnsi="Times New Roman" w:cs="Times New Roman"/>
          <w:sz w:val="24"/>
          <w:szCs w:val="24"/>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480AD3">
        <w:rPr>
          <w:rFonts w:ascii="Times New Roman" w:eastAsia="Times New Roman" w:hAnsi="Times New Roman" w:cs="Times New Roman"/>
          <w:sz w:val="24"/>
          <w:szCs w:val="24"/>
          <w:lang w:eastAsia="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28.2. Общественная территориальная зона</w:t>
      </w:r>
      <w:r w:rsidRPr="00480AD3">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общественных территориальных зон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зона «</w:t>
      </w:r>
      <w:r w:rsidRPr="00480AD3">
        <w:rPr>
          <w:rFonts w:ascii="Times New Roman" w:eastAsia="Times New Roman" w:hAnsi="Times New Roman" w:cs="Times New Roman"/>
          <w:b/>
          <w:sz w:val="24"/>
          <w:szCs w:val="24"/>
          <w:lang w:eastAsia="ar-SA"/>
        </w:rPr>
        <w:t>ОД-1</w:t>
      </w:r>
      <w:r w:rsidRPr="00480AD3">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480AD3" w:rsidRPr="00480AD3" w:rsidRDefault="00480AD3" w:rsidP="00480AD3">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480AD3" w:rsidRPr="00480AD3" w:rsidRDefault="00480AD3" w:rsidP="00480AD3">
      <w:pPr>
        <w:spacing w:line="240" w:lineRule="auto"/>
        <w:ind w:left="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28.3 Рекреационная территориальная зона  (Р)</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рекреационных территориальных зон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Зона «</w:t>
      </w:r>
      <w:r w:rsidRPr="00480AD3">
        <w:rPr>
          <w:rFonts w:ascii="Times New Roman" w:eastAsia="Times New Roman" w:hAnsi="Times New Roman" w:cs="Times New Roman"/>
          <w:b/>
          <w:sz w:val="24"/>
          <w:szCs w:val="24"/>
          <w:lang w:eastAsia="ar-SA"/>
        </w:rPr>
        <w:t>Р-1»</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lang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480AD3" w:rsidRPr="00480AD3" w:rsidRDefault="00480AD3" w:rsidP="00480AD3">
      <w:pPr>
        <w:spacing w:line="240" w:lineRule="auto"/>
        <w:ind w:left="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28.4 Территориальная зона производственной деятельности - </w:t>
      </w:r>
      <w:r w:rsidRPr="00480AD3">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bCs/>
          <w:sz w:val="24"/>
          <w:szCs w:val="24"/>
          <w:lang w:eastAsia="ar-SA"/>
        </w:rPr>
        <w:t>«П-1»</w:t>
      </w:r>
      <w:r w:rsidRPr="00480AD3">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1031" w:history="1">
        <w:r w:rsidRPr="00480AD3">
          <w:rPr>
            <w:rFonts w:ascii="Times New Roman" w:eastAsia="Times New Roman" w:hAnsi="Times New Roman" w:cs="Times New Roman"/>
            <w:sz w:val="24"/>
            <w:szCs w:val="24"/>
            <w:u w:val="single"/>
          </w:rPr>
          <w:t>кодом 3.1</w:t>
        </w:r>
      </w:hyperlink>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1031" w:history="1">
        <w:r w:rsidRPr="00480AD3">
          <w:rPr>
            <w:rFonts w:ascii="Times New Roman" w:eastAsia="Times New Roman" w:hAnsi="Times New Roman" w:cs="Times New Roman"/>
            <w:sz w:val="24"/>
            <w:szCs w:val="24"/>
            <w:u w:val="single"/>
          </w:rPr>
          <w:t>кодом 3.1</w:t>
        </w:r>
      </w:hyperlink>
    </w:p>
    <w:p w:rsidR="00480AD3" w:rsidRPr="00480AD3" w:rsidRDefault="00480AD3" w:rsidP="00480AD3">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28.5 Территориальная зона общего пользования территории</w:t>
      </w:r>
      <w:r w:rsidRPr="00480AD3">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bCs/>
          <w:sz w:val="24"/>
          <w:szCs w:val="24"/>
          <w:lang w:eastAsia="ar-SA"/>
        </w:rPr>
        <w:t>«Т-1»</w:t>
      </w:r>
      <w:r w:rsidRPr="00480AD3">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 xml:space="preserve">28.6. Территориальная зона специального назначения - </w:t>
      </w:r>
      <w:r w:rsidRPr="00480AD3">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специального назначения включены:</w:t>
      </w:r>
    </w:p>
    <w:p w:rsidR="00480AD3" w:rsidRPr="00480AD3" w:rsidRDefault="00480AD3" w:rsidP="00480AD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зона </w:t>
      </w:r>
      <w:r w:rsidRPr="00480AD3">
        <w:rPr>
          <w:rFonts w:ascii="Times New Roman" w:eastAsia="Times New Roman" w:hAnsi="Times New Roman" w:cs="Times New Roman"/>
          <w:b/>
          <w:bCs/>
          <w:sz w:val="24"/>
          <w:szCs w:val="24"/>
        </w:rPr>
        <w:t>«СП-1»</w:t>
      </w:r>
      <w:r w:rsidRPr="00480AD3">
        <w:rPr>
          <w:rFonts w:ascii="Times New Roman" w:eastAsia="Times New Roman"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480AD3" w:rsidRPr="00480AD3" w:rsidRDefault="00480AD3" w:rsidP="00480AD3">
      <w:pPr>
        <w:spacing w:after="0" w:line="240" w:lineRule="auto"/>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12. КАРТА ГРАДОСТРОИТЕЛЬНОГО ЗОНИРОВАНИЯ СП МУКАСОВСКИЙ СЕЛЬСОВЕТ МУНИЦИПАЛЬНОГО РАЙОНА БАЙМАКСКИЙ РАЙОН РБ В ЧАСТИ ГРАНИЦ ТЕРРИТОРИАЛЬНЫХ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Статья 29. Карта градостроительного зонирования СП Мукасовский сельсовет муниципального района Баймакский район РБ в части границ территориальных зон </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Карта градостроительного зонирования СП Мукас</w:t>
      </w:r>
      <w:r w:rsidRPr="00480AD3">
        <w:rPr>
          <w:rFonts w:ascii="Times New Roman" w:eastAsia="Times New Roman" w:hAnsi="Times New Roman" w:cs="Times New Roman"/>
          <w:bCs/>
          <w:color w:val="000000"/>
          <w:sz w:val="24"/>
          <w:szCs w:val="24"/>
          <w:shd w:val="clear" w:color="auto" w:fill="FFFFFF"/>
        </w:rPr>
        <w:t>овский</w:t>
      </w:r>
      <w:r w:rsidRPr="00480AD3">
        <w:rPr>
          <w:rFonts w:ascii="Times New Roman" w:eastAsia="Times New Roman" w:hAnsi="Times New Roman" w:cs="Times New Roman"/>
          <w:color w:val="000000"/>
          <w:sz w:val="24"/>
          <w:szCs w:val="24"/>
          <w:shd w:val="clear" w:color="auto" w:fill="FFFFFF"/>
        </w:rPr>
        <w:t xml:space="preserve"> сельсовет </w:t>
      </w:r>
      <w:r w:rsidRPr="00480AD3">
        <w:rPr>
          <w:rFonts w:ascii="Times New Roman" w:eastAsia="Times New Roman" w:hAnsi="Times New Roman" w:cs="Times New Roman"/>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w:t>
      </w:r>
      <w:r w:rsidRPr="00480AD3">
        <w:rPr>
          <w:rFonts w:ascii="Times New Roman" w:eastAsia="Times New Roman" w:hAnsi="Times New Roman" w:cs="Times New Roman"/>
          <w:sz w:val="24"/>
          <w:szCs w:val="24"/>
        </w:rPr>
        <w:lastRenderedPageBreak/>
        <w:t>сгруппированных по видам), и указание целей выделения зон (а также подзон в их составе), приведён в главе 14 раздела II.</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13. 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Статья 30. Перечень зон с особыми условиями использования территорий СП Мукасовский сельсовет муниципального района Баймакский район РБ по санитарно-гигиеническим и природно-экологическим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Мукас</w:t>
      </w:r>
      <w:r w:rsidRPr="00480AD3">
        <w:rPr>
          <w:rFonts w:ascii="Times New Roman" w:eastAsia="Times New Roman" w:hAnsi="Times New Roman" w:cs="Times New Roman"/>
          <w:bCs/>
          <w:sz w:val="24"/>
          <w:szCs w:val="24"/>
          <w:shd w:val="clear" w:color="auto" w:fill="FFFFFF"/>
          <w:lang w:eastAsia="ar-SA"/>
        </w:rPr>
        <w:t>овский сельсовет муниципального района Баймакский</w:t>
      </w:r>
      <w:r w:rsidRPr="00480AD3">
        <w:rPr>
          <w:rFonts w:ascii="Times New Roman" w:eastAsia="Times New Roman" w:hAnsi="Times New Roman" w:cs="Times New Roman"/>
          <w:sz w:val="24"/>
          <w:szCs w:val="24"/>
          <w:lang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30.1.  Зоны санитарной охраны водопроводных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«В-1»</w:t>
      </w:r>
      <w:r w:rsidRPr="00480AD3">
        <w:rPr>
          <w:rFonts w:ascii="Times New Roman" w:eastAsia="Times New Roman" w:hAnsi="Times New Roman" w:cs="Times New Roman"/>
          <w:sz w:val="24"/>
          <w:szCs w:val="24"/>
          <w:lang w:eastAsia="ar-SA"/>
        </w:rPr>
        <w:t xml:space="preserve"> - зона </w:t>
      </w:r>
      <w:r w:rsidRPr="00480AD3">
        <w:rPr>
          <w:rFonts w:ascii="Times New Roman" w:eastAsia="Times New Roman" w:hAnsi="Times New Roman" w:cs="Times New Roman"/>
          <w:sz w:val="24"/>
          <w:szCs w:val="24"/>
          <w:lang w:val="en-US" w:eastAsia="ar-SA"/>
        </w:rPr>
        <w:t>I</w:t>
      </w:r>
      <w:r w:rsidRPr="00480AD3">
        <w:rPr>
          <w:rFonts w:ascii="Times New Roman" w:eastAsia="Times New Roman" w:hAnsi="Times New Roman" w:cs="Times New Roman"/>
          <w:sz w:val="24"/>
          <w:szCs w:val="24"/>
          <w:lang w:eastAsia="ar-SA"/>
        </w:rPr>
        <w:t xml:space="preserve"> пояса санитарной охраны водозабора.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«В-2»</w:t>
      </w:r>
      <w:r w:rsidRPr="00480AD3">
        <w:rPr>
          <w:rFonts w:ascii="Times New Roman" w:eastAsia="Times New Roman" w:hAnsi="Times New Roman" w:cs="Times New Roman"/>
          <w:sz w:val="24"/>
          <w:szCs w:val="24"/>
          <w:lang w:eastAsia="ar-SA"/>
        </w:rPr>
        <w:t xml:space="preserve"> - зона </w:t>
      </w:r>
      <w:r w:rsidRPr="00480AD3">
        <w:rPr>
          <w:rFonts w:ascii="Times New Roman" w:eastAsia="Times New Roman" w:hAnsi="Times New Roman" w:cs="Times New Roman"/>
          <w:sz w:val="24"/>
          <w:szCs w:val="24"/>
          <w:lang w:val="en-US" w:eastAsia="ar-SA"/>
        </w:rPr>
        <w:t>II</w:t>
      </w:r>
      <w:r w:rsidRPr="00480AD3">
        <w:rPr>
          <w:rFonts w:ascii="Times New Roman" w:eastAsia="Times New Roman" w:hAnsi="Times New Roman" w:cs="Times New Roman"/>
          <w:sz w:val="24"/>
          <w:szCs w:val="24"/>
          <w:lang w:eastAsia="ar-SA"/>
        </w:rPr>
        <w:t xml:space="preserve"> пояса санитарной охраны водозабора.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Chars="176" w:firstLine="424"/>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30.2.  Зоны охраны водных объектов</w:t>
      </w:r>
    </w:p>
    <w:p w:rsidR="00480AD3" w:rsidRPr="00480AD3" w:rsidRDefault="00480AD3" w:rsidP="00480AD3">
      <w:pPr>
        <w:spacing w:after="0" w:line="240" w:lineRule="auto"/>
        <w:ind w:firstLineChars="176" w:firstLine="424"/>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составе зон охраны водных объектов отображены следующие зоны: </w:t>
      </w:r>
    </w:p>
    <w:p w:rsidR="00480AD3" w:rsidRPr="00480AD3" w:rsidRDefault="00480AD3" w:rsidP="00480AD3">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«БП»</w:t>
      </w:r>
      <w:r w:rsidRPr="00480AD3">
        <w:rPr>
          <w:rFonts w:ascii="Times New Roman" w:eastAsia="Times New Roman" w:hAnsi="Times New Roman" w:cs="Times New Roman"/>
          <w:sz w:val="24"/>
          <w:szCs w:val="24"/>
          <w:lang w:eastAsia="ar-SA"/>
        </w:rPr>
        <w:t xml:space="preserve"> - береговая защитная полоса </w:t>
      </w:r>
    </w:p>
    <w:p w:rsidR="00480AD3" w:rsidRPr="00480AD3" w:rsidRDefault="00480AD3" w:rsidP="00480AD3">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«ПЗП»</w:t>
      </w:r>
      <w:r w:rsidRPr="00480AD3">
        <w:rPr>
          <w:rFonts w:ascii="Times New Roman" w:eastAsia="Times New Roman" w:hAnsi="Times New Roman" w:cs="Times New Roman"/>
          <w:sz w:val="24"/>
          <w:szCs w:val="24"/>
          <w:lang w:eastAsia="ar-SA"/>
        </w:rPr>
        <w:t xml:space="preserve"> - прибрежная защитная полоса</w:t>
      </w:r>
    </w:p>
    <w:p w:rsidR="00480AD3" w:rsidRPr="00480AD3" w:rsidRDefault="00480AD3" w:rsidP="00480AD3">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«ВД»</w:t>
      </w:r>
      <w:r w:rsidRPr="00480AD3">
        <w:rPr>
          <w:rFonts w:ascii="Times New Roman" w:eastAsia="Times New Roman" w:hAnsi="Times New Roman" w:cs="Times New Roman"/>
          <w:sz w:val="24"/>
          <w:szCs w:val="24"/>
          <w:lang w:eastAsia="ar-SA"/>
        </w:rPr>
        <w:t xml:space="preserve"> - водоохранная зона </w:t>
      </w:r>
    </w:p>
    <w:p w:rsidR="00480AD3" w:rsidRPr="00480AD3" w:rsidRDefault="00480AD3" w:rsidP="00480AD3">
      <w:pPr>
        <w:spacing w:after="0" w:line="240" w:lineRule="auto"/>
        <w:ind w:firstLineChars="176" w:firstLine="422"/>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30.3. Зоны ограничений от техногенных динамических источников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«АВ»</w:t>
      </w:r>
      <w:r w:rsidRPr="00480AD3">
        <w:rPr>
          <w:rFonts w:ascii="Times New Roman" w:eastAsia="Times New Roman" w:hAnsi="Times New Roman" w:cs="Times New Roman"/>
          <w:sz w:val="24"/>
          <w:szCs w:val="24"/>
          <w:lang w:eastAsia="ar-SA"/>
        </w:rPr>
        <w:t xml:space="preserve"> - акустической вредности от автодороги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30.4. Санитарно-защитные зоны от стационарных техногенных источников</w:t>
      </w:r>
    </w:p>
    <w:p w:rsidR="00480AD3" w:rsidRPr="00480AD3" w:rsidRDefault="00480AD3" w:rsidP="00480AD3">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ab/>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«СЗ-П»</w:t>
      </w:r>
      <w:r w:rsidRPr="00480AD3">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и спец.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«СЗ-Э»</w:t>
      </w:r>
      <w:r w:rsidRPr="00480AD3">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«СЗ-К»</w:t>
      </w:r>
      <w:r w:rsidRPr="00480AD3">
        <w:rPr>
          <w:rFonts w:ascii="Times New Roman" w:eastAsia="Times New Roman" w:hAnsi="Times New Roman" w:cs="Times New Roman"/>
          <w:sz w:val="24"/>
          <w:szCs w:val="24"/>
          <w:lang w:eastAsia="ar-SA"/>
        </w:rPr>
        <w:t xml:space="preserve"> - санитарно-защитная зона от кладбищ;</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«СЗ-НГ»</w:t>
      </w:r>
      <w:r w:rsidRPr="00480AD3">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нефти и газа.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30.5 Зоны ограничений по условиям рельефа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«Б»</w:t>
      </w:r>
      <w:r w:rsidRPr="00480AD3">
        <w:rPr>
          <w:rFonts w:ascii="Times New Roman" w:eastAsia="Times New Roman" w:hAnsi="Times New Roman" w:cs="Times New Roman"/>
          <w:sz w:val="24"/>
          <w:szCs w:val="24"/>
          <w:lang w:eastAsia="ar-SA"/>
        </w:rPr>
        <w:t xml:space="preserve"> - заболоченные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«ОВ»</w:t>
      </w:r>
      <w:r w:rsidRPr="00480AD3">
        <w:rPr>
          <w:rFonts w:ascii="Times New Roman" w:eastAsia="Times New Roman" w:hAnsi="Times New Roman" w:cs="Times New Roman"/>
          <w:sz w:val="24"/>
          <w:szCs w:val="24"/>
          <w:lang w:eastAsia="ar-SA"/>
        </w:rPr>
        <w:t xml:space="preserve"> - территории, неблагоприятные по уклону;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«КР»</w:t>
      </w:r>
      <w:r w:rsidRPr="00480AD3">
        <w:rPr>
          <w:rFonts w:ascii="Times New Roman" w:eastAsia="Times New Roman" w:hAnsi="Times New Roman" w:cs="Times New Roman"/>
          <w:sz w:val="24"/>
          <w:szCs w:val="24"/>
          <w:lang w:eastAsia="ar-SA"/>
        </w:rPr>
        <w:t xml:space="preserve"> - карстовые воронки;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«КРз»</w:t>
      </w:r>
      <w:r w:rsidRPr="00480AD3">
        <w:rPr>
          <w:rFonts w:ascii="Times New Roman" w:eastAsia="Times New Roman" w:hAnsi="Times New Roman" w:cs="Times New Roman"/>
          <w:sz w:val="24"/>
          <w:szCs w:val="24"/>
          <w:lang w:eastAsia="ar-SA"/>
        </w:rPr>
        <w:t xml:space="preserve"> - зона распространения карста;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30.6. Зоны ограничений по условиям недропользования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«Г»</w:t>
      </w:r>
      <w:r w:rsidRPr="00480AD3">
        <w:rPr>
          <w:rFonts w:ascii="Times New Roman" w:eastAsia="Times New Roman" w:hAnsi="Times New Roman" w:cs="Times New Roman"/>
          <w:sz w:val="24"/>
          <w:szCs w:val="24"/>
          <w:lang w:eastAsia="ar-SA"/>
        </w:rPr>
        <w:t xml:space="preserve"> - горные отводы полезных ископаемых.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left="284" w:right="454"/>
        <w:jc w:val="center"/>
        <w:rPr>
          <w:rFonts w:ascii="Times New Roman" w:eastAsia="Times New Roman" w:hAnsi="Times New Roman" w:cs="Times New Roman"/>
          <w:b/>
          <w:sz w:val="24"/>
          <w:szCs w:val="20"/>
        </w:rPr>
      </w:pPr>
      <w:r w:rsidRPr="00480AD3">
        <w:rPr>
          <w:rFonts w:ascii="Times New Roman" w:eastAsia="Times New Roman" w:hAnsi="Times New Roman" w:cs="Times New Roman"/>
          <w:b/>
          <w:sz w:val="24"/>
          <w:szCs w:val="20"/>
        </w:rPr>
        <w:t>Таблица 1. Перечень объектов, формирующих границы санитарно-защитных зон на территории СП Мукасовский сельсовет</w:t>
      </w:r>
    </w:p>
    <w:p w:rsidR="00480AD3" w:rsidRPr="00480AD3" w:rsidRDefault="00480AD3" w:rsidP="00480AD3">
      <w:pPr>
        <w:spacing w:after="0" w:line="240" w:lineRule="auto"/>
        <w:ind w:left="284" w:right="454"/>
        <w:jc w:val="center"/>
        <w:rPr>
          <w:rFonts w:ascii="Calibri" w:eastAsia="Times New Roman" w:hAnsi="Calibri" w:cs="Times New Roman"/>
          <w:b/>
          <w:sz w:val="24"/>
          <w:szCs w:val="20"/>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2"/>
        <w:gridCol w:w="1841"/>
        <w:gridCol w:w="5103"/>
        <w:gridCol w:w="1134"/>
        <w:gridCol w:w="1366"/>
      </w:tblGrid>
      <w:tr w:rsidR="00480AD3" w:rsidRPr="00480AD3" w:rsidTr="00750252">
        <w:trPr>
          <w:trHeight w:val="1225"/>
        </w:trPr>
        <w:tc>
          <w:tcPr>
            <w:tcW w:w="592" w:type="dxa"/>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 населенного пункта</w:t>
            </w:r>
          </w:p>
        </w:tc>
        <w:tc>
          <w:tcPr>
            <w:tcW w:w="5103" w:type="dxa"/>
            <w:vAlign w:val="center"/>
          </w:tcPr>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Производственная</w:t>
            </w:r>
          </w:p>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структура</w:t>
            </w:r>
          </w:p>
        </w:tc>
        <w:tc>
          <w:tcPr>
            <w:tcW w:w="1134" w:type="dxa"/>
            <w:vAlign w:val="center"/>
          </w:tcPr>
          <w:p w:rsidR="00480AD3" w:rsidRPr="00480AD3" w:rsidRDefault="00480AD3" w:rsidP="00480AD3">
            <w:pPr>
              <w:spacing w:after="0" w:line="240" w:lineRule="auto"/>
              <w:ind w:left="-126" w:firstLine="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 СЗЗ</w:t>
            </w:r>
          </w:p>
          <w:p w:rsidR="00480AD3" w:rsidRPr="00480AD3" w:rsidRDefault="00480AD3" w:rsidP="00480AD3">
            <w:pPr>
              <w:autoSpaceDE w:val="0"/>
              <w:autoSpaceDN w:val="0"/>
              <w:adjustRightInd w:val="0"/>
              <w:spacing w:after="0" w:line="240" w:lineRule="auto"/>
              <w:ind w:left="-126" w:firstLine="19"/>
              <w:jc w:val="center"/>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по СанПиН 2.2.1/2.1.1.1200-03</w:t>
            </w:r>
          </w:p>
        </w:tc>
        <w:tc>
          <w:tcPr>
            <w:tcW w:w="1366" w:type="dxa"/>
            <w:vAlign w:val="center"/>
          </w:tcPr>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Основание для</w:t>
            </w:r>
          </w:p>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пересмотра размера СЗЗ</w:t>
            </w:r>
          </w:p>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 перспективу</w:t>
            </w:r>
          </w:p>
        </w:tc>
      </w:tr>
      <w:tr w:rsidR="00480AD3" w:rsidRPr="00480AD3" w:rsidTr="00750252">
        <w:trPr>
          <w:trHeight w:hRule="exact" w:val="28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1</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2</w:t>
            </w:r>
          </w:p>
        </w:tc>
        <w:tc>
          <w:tcPr>
            <w:tcW w:w="5103"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3</w:t>
            </w:r>
          </w:p>
        </w:tc>
        <w:tc>
          <w:tcPr>
            <w:tcW w:w="1134" w:type="dxa"/>
            <w:vAlign w:val="center"/>
          </w:tcPr>
          <w:p w:rsidR="00480AD3" w:rsidRPr="00480AD3" w:rsidRDefault="00480AD3" w:rsidP="00480AD3">
            <w:pPr>
              <w:spacing w:after="0" w:line="240" w:lineRule="auto"/>
              <w:ind w:left="-126" w:firstLine="19"/>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4</w:t>
            </w:r>
          </w:p>
        </w:tc>
        <w:tc>
          <w:tcPr>
            <w:tcW w:w="1366" w:type="dxa"/>
            <w:vAlign w:val="center"/>
          </w:tcPr>
          <w:p w:rsidR="00480AD3" w:rsidRPr="00480AD3" w:rsidRDefault="00480AD3" w:rsidP="00480AD3">
            <w:pPr>
              <w:spacing w:after="0" w:line="240" w:lineRule="auto"/>
              <w:ind w:hanging="119"/>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5</w:t>
            </w:r>
          </w:p>
        </w:tc>
      </w:tr>
      <w:tr w:rsidR="00480AD3" w:rsidRPr="00480AD3" w:rsidTr="00750252">
        <w:trPr>
          <w:trHeight w:hRule="exact" w:val="58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val="ro-RO" w:eastAsia="ru-RU"/>
              </w:rPr>
              <w:t>с.</w:t>
            </w:r>
            <w:r w:rsidRPr="00480AD3">
              <w:rPr>
                <w:rFonts w:ascii="Times New Roman" w:eastAsia="Times New Roman" w:hAnsi="Times New Roman" w:cs="Times New Roman"/>
                <w:color w:val="000000"/>
                <w:sz w:val="24"/>
                <w:szCs w:val="24"/>
                <w:lang w:eastAsia="ru-RU"/>
              </w:rPr>
              <w:t xml:space="preserve"> 1-е Туркменево</w:t>
            </w:r>
          </w:p>
        </w:tc>
        <w:tc>
          <w:tcPr>
            <w:tcW w:w="5103" w:type="dxa"/>
            <w:vAlign w:val="center"/>
          </w:tcPr>
          <w:p w:rsidR="00480AD3" w:rsidRPr="00480AD3" w:rsidRDefault="00480AD3" w:rsidP="00480AD3">
            <w:pPr>
              <w:keepNext/>
              <w:tabs>
                <w:tab w:val="left" w:pos="800"/>
              </w:tabs>
              <w:spacing w:before="240" w:after="120" w:line="301" w:lineRule="exact"/>
              <w:ind w:right="-108"/>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мечеть</w:t>
            </w:r>
          </w:p>
        </w:tc>
        <w:tc>
          <w:tcPr>
            <w:tcW w:w="1134"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6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134"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82"/>
        </w:trPr>
        <w:tc>
          <w:tcPr>
            <w:tcW w:w="592" w:type="dxa"/>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134"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val="23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 2-й пояс</w:t>
            </w:r>
          </w:p>
        </w:tc>
        <w:tc>
          <w:tcPr>
            <w:tcW w:w="1134"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4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134"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8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134" w:type="dxa"/>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0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134" w:type="dxa"/>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366"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847"/>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859"/>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856"/>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7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11</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134"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95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Автозаправочные станции для заправки грузового и легкового автотранспорта жидким и газовым топливом</w:t>
            </w:r>
          </w:p>
        </w:tc>
        <w:tc>
          <w:tcPr>
            <w:tcW w:w="1134"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427"/>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16"/>
                <w:szCs w:val="16"/>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Лесопильная производства</w:t>
            </w:r>
          </w:p>
        </w:tc>
        <w:tc>
          <w:tcPr>
            <w:tcW w:w="1134"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4"/>
                <w:szCs w:val="24"/>
                <w:lang w:val="ro-RO" w:eastAsia="ru-RU"/>
              </w:rPr>
              <w:t>-//-</w:t>
            </w:r>
          </w:p>
        </w:tc>
      </w:tr>
      <w:tr w:rsidR="00480AD3" w:rsidRPr="00480AD3" w:rsidTr="00750252">
        <w:trPr>
          <w:trHeight w:hRule="exact" w:val="561"/>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rPr>
              <w:t>объекты сотовый связи «Билайн» и «Мегафон», цифровое телевидения</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31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 Мойка автомобилей</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905"/>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17</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Станции технического обслуживания легковых автомобилей до 5 постов (без малярно-жестяных работ).7.1.12</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39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18</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61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19</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316"/>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20</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725"/>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21</w:t>
            </w:r>
          </w:p>
        </w:tc>
        <w:tc>
          <w:tcPr>
            <w:tcW w:w="1841" w:type="dxa"/>
            <w:vAlign w:val="center"/>
          </w:tcPr>
          <w:p w:rsidR="00480AD3" w:rsidRPr="00480AD3" w:rsidRDefault="00480AD3" w:rsidP="00480AD3">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Производственная база ООО «Аркаим»  камена резная цех (Камена обработка)</w:t>
            </w:r>
          </w:p>
        </w:tc>
        <w:tc>
          <w:tcPr>
            <w:tcW w:w="1134" w:type="dxa"/>
            <w:vAlign w:val="center"/>
          </w:tcPr>
          <w:p w:rsidR="00480AD3" w:rsidRPr="00480AD3" w:rsidRDefault="00480AD3" w:rsidP="00480AD3">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29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22</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Добыча камня (карьер)</w:t>
            </w:r>
          </w:p>
        </w:tc>
        <w:tc>
          <w:tcPr>
            <w:tcW w:w="1134"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62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2-е Туркменево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47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33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36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6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3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3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1-е Мукасово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41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42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5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85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7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 xml:space="preserve">       -//-</w:t>
            </w:r>
          </w:p>
        </w:tc>
      </w:tr>
      <w:tr w:rsidR="00480AD3" w:rsidRPr="00480AD3" w:rsidTr="00750252">
        <w:trPr>
          <w:trHeight w:hRule="exact" w:val="35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35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2-е Мукасово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37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41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62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Мусорасвалки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w:t>
            </w:r>
            <w:r w:rsidRPr="00480AD3">
              <w:rPr>
                <w:rFonts w:ascii="Times New Roman" w:eastAsia="Times New Roman" w:hAnsi="Times New Roman" w:cs="Times New Roman"/>
                <w:color w:val="000000"/>
                <w:sz w:val="24"/>
                <w:szCs w:val="24"/>
                <w:lang w:val="ro-RO" w:eastAsia="ru-RU"/>
              </w:rPr>
              <w:t>.</w:t>
            </w:r>
            <w:r w:rsidRPr="00480AD3">
              <w:rPr>
                <w:rFonts w:ascii="Times New Roman" w:eastAsia="Times New Roman" w:hAnsi="Times New Roman" w:cs="Times New Roman"/>
                <w:color w:val="000000"/>
                <w:sz w:val="24"/>
                <w:szCs w:val="24"/>
                <w:lang w:eastAsia="ru-RU"/>
              </w:rPr>
              <w:t xml:space="preserve"> Ахмерово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79"/>
        </w:trPr>
        <w:tc>
          <w:tcPr>
            <w:tcW w:w="592"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8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 2-й пояс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8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7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85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85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56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89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Хозяйства с содержанием животных (свинарники, коровники, питомники, конюшни, зверофермы) до 50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r>
      <w:tr w:rsidR="00480AD3" w:rsidRPr="00480AD3" w:rsidTr="00750252">
        <w:trPr>
          <w:trHeight w:hRule="exact" w:val="29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Фермы птицеводческие до 100 тыс.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r w:rsidR="00480AD3" w:rsidRPr="00480AD3" w:rsidTr="00750252">
        <w:trPr>
          <w:trHeight w:hRule="exact" w:val="2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АЗС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val="en-US" w:eastAsia="ru-RU"/>
              </w:rPr>
            </w:pPr>
            <w:r w:rsidRPr="00480AD3">
              <w:rPr>
                <w:rFonts w:ascii="Times New Roman" w:eastAsia="Times New Roman" w:hAnsi="Times New Roman" w:cs="Times New Roman"/>
                <w:color w:val="000000"/>
                <w:sz w:val="24"/>
                <w:szCs w:val="24"/>
                <w:lang w:eastAsia="ru-RU"/>
              </w:rPr>
              <w:t>СТО, мойка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98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Станции технического обслуживания легковых автомобилей до 5 постов (без малярно-жестяных работ).7.1.12</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54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Мусоросвалки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w:t>
            </w:r>
            <w:r w:rsidRPr="00480AD3">
              <w:rPr>
                <w:rFonts w:ascii="Times New Roman" w:eastAsia="Times New Roman" w:hAnsi="Times New Roman" w:cs="Times New Roman"/>
                <w:color w:val="000000"/>
                <w:sz w:val="24"/>
                <w:szCs w:val="24"/>
                <w:lang w:val="ro-RO" w:eastAsia="ru-RU"/>
              </w:rPr>
              <w:t>.</w:t>
            </w:r>
            <w:r w:rsidRPr="00480AD3">
              <w:rPr>
                <w:rFonts w:ascii="Times New Roman" w:eastAsia="Times New Roman" w:hAnsi="Times New Roman" w:cs="Times New Roman"/>
                <w:color w:val="000000"/>
                <w:sz w:val="24"/>
                <w:szCs w:val="24"/>
                <w:lang w:eastAsia="ru-RU"/>
              </w:rPr>
              <w:t xml:space="preserve"> Казанка</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387"/>
        </w:trPr>
        <w:tc>
          <w:tcPr>
            <w:tcW w:w="592"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8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 2-й пояс</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8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41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750252">
        <w:trPr>
          <w:trHeight w:hRule="exact" w:val="85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85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85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 без молярных работ, шиномонтажная</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52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Абзаково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3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40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Назарово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6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912"/>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6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Мусорасвалки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б.д. Мустаево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30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27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61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750252">
        <w:trPr>
          <w:trHeight w:hRule="exact" w:val="84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750252">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Мусорасвалка</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750252">
        <w:trPr>
          <w:trHeight w:hRule="exact" w:val="4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750252">
        <w:trPr>
          <w:trHeight w:hRule="exact" w:val="4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б.д. Гадельша</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13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36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bl>
    <w:p w:rsidR="00480AD3" w:rsidRPr="00480AD3" w:rsidRDefault="00480AD3" w:rsidP="00480AD3">
      <w:pPr>
        <w:spacing w:after="0" w:line="240" w:lineRule="auto"/>
        <w:ind w:right="-1" w:firstLine="425"/>
        <w:jc w:val="both"/>
        <w:rPr>
          <w:rFonts w:ascii="Calibri" w:eastAsia="Times New Roman" w:hAnsi="Calibri" w:cs="Times New Roman"/>
          <w:sz w:val="24"/>
          <w:szCs w:val="20"/>
        </w:rPr>
      </w:pPr>
    </w:p>
    <w:p w:rsidR="00480AD3" w:rsidRPr="00480AD3" w:rsidRDefault="00480AD3" w:rsidP="00480AD3">
      <w:pPr>
        <w:spacing w:after="0" w:line="240" w:lineRule="auto"/>
        <w:ind w:right="-1" w:firstLine="425"/>
        <w:jc w:val="both"/>
        <w:rPr>
          <w:rFonts w:ascii="Calibri" w:eastAsia="Times New Roman" w:hAnsi="Calibri" w:cs="Times New Roman"/>
          <w:sz w:val="24"/>
          <w:szCs w:val="20"/>
        </w:rPr>
      </w:pPr>
      <w:r w:rsidRPr="00480AD3">
        <w:rPr>
          <w:rFonts w:ascii="Calibri" w:eastAsia="Times New Roman" w:hAnsi="Calibri" w:cs="Times New Roman"/>
          <w:sz w:val="24"/>
          <w:szCs w:val="20"/>
        </w:rPr>
        <w:t>Примечание:</w:t>
      </w:r>
    </w:p>
    <w:p w:rsidR="00480AD3" w:rsidRPr="00480AD3" w:rsidRDefault="00480AD3" w:rsidP="00480AD3">
      <w:pPr>
        <w:spacing w:after="0" w:line="240" w:lineRule="auto"/>
        <w:ind w:right="-1" w:firstLine="425"/>
        <w:jc w:val="both"/>
        <w:rPr>
          <w:rFonts w:ascii="Calibri" w:eastAsia="Times New Roman" w:hAnsi="Calibri" w:cs="Times New Roman"/>
          <w:sz w:val="24"/>
          <w:szCs w:val="20"/>
        </w:rPr>
      </w:pPr>
      <w:r w:rsidRPr="00480AD3">
        <w:rPr>
          <w:rFonts w:ascii="Calibri" w:eastAsia="Times New Roman" w:hAnsi="Calibri" w:cs="Times New Roman"/>
          <w:sz w:val="24"/>
          <w:szCs w:val="20"/>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Мукасовский сельсовет.</w:t>
      </w:r>
    </w:p>
    <w:p w:rsidR="00480AD3" w:rsidRPr="00480AD3" w:rsidRDefault="00480AD3" w:rsidP="00480AD3">
      <w:pPr>
        <w:spacing w:after="0" w:line="240" w:lineRule="auto"/>
        <w:ind w:right="-1" w:firstLine="425"/>
        <w:jc w:val="both"/>
        <w:rPr>
          <w:rFonts w:ascii="Calibri" w:eastAsia="Times New Roman" w:hAnsi="Calibri" w:cs="Times New Roman"/>
          <w:sz w:val="24"/>
          <w:szCs w:val="20"/>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Статья 31 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tabs>
          <w:tab w:val="left" w:pos="11"/>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Карта границ зон с особыми условиями использования территорий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На картах зон с особыми условиями использования территорий, входящих в состав карты градостроительного зонирования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w:t>
      </w:r>
      <w:r w:rsidRPr="00480AD3">
        <w:rPr>
          <w:rFonts w:ascii="Times New Roman" w:eastAsia="Times New Roman" w:hAnsi="Times New Roman" w:cs="Times New Roman"/>
          <w:sz w:val="24"/>
          <w:szCs w:val="24"/>
          <w:lang w:eastAsia="ar-SA"/>
        </w:rPr>
        <w:lastRenderedPageBreak/>
        <w:t xml:space="preserve">действующим законодательством в составе проектов соответствующих видов зон и внесению в качестве поправок в Правила. </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ГЛАВА 14. 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32 Перечень зон охраны объектов культурного наследия и зон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sidRPr="00480AD3">
        <w:rPr>
          <w:rFonts w:ascii="Times New Roman" w:eastAsia="Times New Roman" w:hAnsi="Times New Roman" w:cs="Times New Roman"/>
          <w:bCs/>
          <w:snapToGrid w:val="0"/>
          <w:color w:val="000000"/>
          <w:sz w:val="24"/>
          <w:szCs w:val="24"/>
          <w:shd w:val="clear" w:color="auto" w:fill="FFFFFF"/>
          <w:lang w:eastAsia="ru-RU"/>
        </w:rPr>
        <w:t>Мукасовский</w:t>
      </w:r>
      <w:r w:rsidRPr="00480AD3">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480AD3">
        <w:rPr>
          <w:rFonts w:ascii="Times New Roman" w:eastAsia="Times New Roman" w:hAnsi="Times New Roman" w:cs="Times New Roman"/>
          <w:snapToGrid w:val="0"/>
          <w:sz w:val="24"/>
          <w:szCs w:val="24"/>
          <w:lang w:eastAsia="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1.Охранные зоны памятников (сокращение ОЗ):</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зона </w:t>
      </w:r>
      <w:r w:rsidRPr="00480AD3">
        <w:rPr>
          <w:rFonts w:ascii="Times New Roman" w:eastAsia="Times New Roman" w:hAnsi="Times New Roman" w:cs="Times New Roman"/>
          <w:b/>
          <w:sz w:val="24"/>
          <w:szCs w:val="24"/>
        </w:rPr>
        <w:t xml:space="preserve">«ОЗп» </w:t>
      </w:r>
      <w:r w:rsidRPr="00480AD3">
        <w:rPr>
          <w:rFonts w:ascii="Times New Roman" w:eastAsia="Times New Roman" w:hAnsi="Times New Roman" w:cs="Times New Roman"/>
          <w:sz w:val="24"/>
          <w:szCs w:val="24"/>
        </w:rPr>
        <w:t>- охранная зона объектов культурного наследия;</w:t>
      </w:r>
    </w:p>
    <w:p w:rsidR="00480AD3" w:rsidRPr="00480AD3" w:rsidRDefault="00480AD3" w:rsidP="00480AD3">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2.Зоны регулирования застройки и хозяйственной деятельности объектов культурного  наследия (сокращение ЗРЗ):</w:t>
      </w:r>
    </w:p>
    <w:p w:rsidR="00480AD3" w:rsidRPr="00480AD3" w:rsidRDefault="00480AD3" w:rsidP="00480AD3">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xml:space="preserve"> зона </w:t>
      </w:r>
      <w:r w:rsidRPr="00480AD3">
        <w:rPr>
          <w:rFonts w:ascii="Times New Roman" w:eastAsia="Times New Roman" w:hAnsi="Times New Roman" w:cs="Times New Roman"/>
          <w:b/>
          <w:snapToGrid w:val="0"/>
          <w:sz w:val="24"/>
          <w:szCs w:val="24"/>
          <w:lang w:eastAsia="ru-RU"/>
        </w:rPr>
        <w:t>«ЗРЗ»</w:t>
      </w:r>
      <w:r w:rsidRPr="00480AD3">
        <w:rPr>
          <w:rFonts w:ascii="Times New Roman" w:eastAsia="Times New Roman" w:hAnsi="Times New Roman" w:cs="Times New Roman"/>
          <w:snapToGrid w:val="0"/>
          <w:sz w:val="24"/>
          <w:szCs w:val="24"/>
          <w:lang w:eastAsia="ru-RU"/>
        </w:rPr>
        <w:t xml:space="preserve"> - зона регулирования застройки и хозяйственной деятельности объектов культурного наследия.</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33. 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xml:space="preserve">1. Карта градостроительного зонирования СП </w:t>
      </w:r>
      <w:r w:rsidRPr="00480AD3">
        <w:rPr>
          <w:rFonts w:ascii="Times New Roman" w:eastAsia="Times New Roman" w:hAnsi="Times New Roman" w:cs="Times New Roman"/>
          <w:bCs/>
          <w:snapToGrid w:val="0"/>
          <w:color w:val="000000"/>
          <w:sz w:val="24"/>
          <w:szCs w:val="24"/>
          <w:shd w:val="clear" w:color="auto" w:fill="FFFFFF"/>
          <w:lang w:eastAsia="ru-RU"/>
        </w:rPr>
        <w:t>Мукасовский</w:t>
      </w:r>
      <w:r w:rsidRPr="00480AD3">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480AD3">
        <w:rPr>
          <w:rFonts w:ascii="Times New Roman" w:eastAsia="Times New Roman" w:hAnsi="Times New Roman" w:cs="Times New Roman"/>
          <w:snapToGrid w:val="0"/>
          <w:sz w:val="24"/>
          <w:szCs w:val="24"/>
          <w:lang w:eastAsia="ru-RU"/>
        </w:rPr>
        <w:t>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Мукасовский сельсовет, а также зоны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Статья 34. </w:t>
      </w:r>
      <w:r w:rsidRPr="00480AD3">
        <w:rPr>
          <w:rFonts w:ascii="Times New Roman" w:eastAsia="Times New Roman" w:hAnsi="Times New Roman" w:cs="Times New Roman"/>
          <w:b/>
          <w:sz w:val="24"/>
          <w:szCs w:val="24"/>
          <w:lang w:eastAsia="ru-RU"/>
        </w:rPr>
        <w:t>Перечень объектов культурного наследия</w:t>
      </w:r>
      <w:r w:rsidRPr="00480AD3">
        <w:rPr>
          <w:rFonts w:ascii="Times New Roman" w:eastAsia="Times New Roman" w:hAnsi="Times New Roman" w:cs="Times New Roman"/>
          <w:b/>
          <w:snapToGrid w:val="0"/>
          <w:sz w:val="24"/>
          <w:szCs w:val="24"/>
          <w:lang w:eastAsia="ru-RU"/>
        </w:rPr>
        <w:t>, расположенных на территории СП Мукасовский сельсовет муниципального района Баймакский район РБ</w:t>
      </w:r>
    </w:p>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z w:val="24"/>
          <w:szCs w:val="24"/>
          <w:lang w:eastAsia="ru-RU"/>
        </w:rPr>
        <w:t>Таблица 2. Перечень объектов культурного наследия</w:t>
      </w:r>
      <w:r w:rsidRPr="00480AD3">
        <w:rPr>
          <w:rFonts w:ascii="Times New Roman" w:eastAsia="Times New Roman" w:hAnsi="Times New Roman" w:cs="Times New Roman"/>
          <w:b/>
          <w:snapToGrid w:val="0"/>
          <w:sz w:val="24"/>
          <w:szCs w:val="24"/>
          <w:lang w:eastAsia="ru-RU"/>
        </w:rPr>
        <w:t>, расположенных на территории СП Мукасовский сельсовет муниципального района Баймакский район РБ</w:t>
      </w:r>
    </w:p>
    <w:p w:rsidR="00480AD3" w:rsidRPr="00480AD3" w:rsidRDefault="00480AD3" w:rsidP="00480AD3">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tbl>
      <w:tblPr>
        <w:tblW w:w="9979"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3"/>
        <w:gridCol w:w="2388"/>
        <w:gridCol w:w="3598"/>
        <w:gridCol w:w="1744"/>
        <w:gridCol w:w="1706"/>
      </w:tblGrid>
      <w:tr w:rsidR="00480AD3" w:rsidRPr="00480AD3" w:rsidTr="00750252">
        <w:trPr>
          <w:trHeight w:val="135"/>
        </w:trPr>
        <w:tc>
          <w:tcPr>
            <w:tcW w:w="546" w:type="dxa"/>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п/п</w:t>
            </w:r>
          </w:p>
        </w:tc>
        <w:tc>
          <w:tcPr>
            <w:tcW w:w="2408" w:type="dxa"/>
            <w:vAlign w:val="center"/>
          </w:tcPr>
          <w:p w:rsidR="00480AD3" w:rsidRPr="00480AD3" w:rsidRDefault="00480AD3" w:rsidP="00480AD3">
            <w:pPr>
              <w:tabs>
                <w:tab w:val="left" w:pos="-128"/>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Наименование</w:t>
            </w:r>
          </w:p>
          <w:p w:rsidR="00480AD3" w:rsidRPr="00480AD3" w:rsidRDefault="00480AD3" w:rsidP="00480AD3">
            <w:pPr>
              <w:tabs>
                <w:tab w:val="left" w:pos="-128"/>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памятника</w:t>
            </w:r>
          </w:p>
        </w:tc>
        <w:tc>
          <w:tcPr>
            <w:tcW w:w="3629"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Местоположение</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0"/>
                <w:lang w:val="ro-RO" w:eastAsia="ru-RU"/>
              </w:rPr>
              <w:t>памятника /датировка</w:t>
            </w:r>
          </w:p>
        </w:tc>
        <w:tc>
          <w:tcPr>
            <w:tcW w:w="1758"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Источник</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информации</w:t>
            </w:r>
          </w:p>
        </w:tc>
        <w:tc>
          <w:tcPr>
            <w:tcW w:w="1720"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Категория</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охраны</w:t>
            </w:r>
          </w:p>
        </w:tc>
      </w:tr>
      <w:tr w:rsidR="00480AD3" w:rsidRPr="00480AD3" w:rsidTr="00750252">
        <w:trPr>
          <w:trHeight w:hRule="exact" w:val="284"/>
        </w:trPr>
        <w:tc>
          <w:tcPr>
            <w:tcW w:w="1758" w:type="dxa"/>
            <w:gridSpan w:val="5"/>
          </w:tcPr>
          <w:p w:rsidR="00480AD3" w:rsidRPr="00480AD3" w:rsidRDefault="00480AD3" w:rsidP="00480AD3">
            <w:pPr>
              <w:suppressAutoHyphens/>
              <w:spacing w:before="20" w:after="20" w:line="240" w:lineRule="auto"/>
              <w:ind w:left="-57" w:right="-57"/>
              <w:rPr>
                <w:rFonts w:ascii="Times New Roman" w:eastAsia="Calibri" w:hAnsi="Times New Roman" w:cs="Times New Roman"/>
                <w:b/>
                <w:color w:val="000000"/>
                <w:sz w:val="24"/>
                <w:szCs w:val="24"/>
                <w:lang w:val="ro-RO" w:eastAsia="ru-RU"/>
              </w:rPr>
            </w:pPr>
            <w:r w:rsidRPr="00480AD3">
              <w:rPr>
                <w:rFonts w:ascii="Times New Roman" w:eastAsia="Calibri" w:hAnsi="Times New Roman" w:cs="Times New Roman"/>
                <w:b/>
                <w:color w:val="000000"/>
                <w:sz w:val="24"/>
                <w:szCs w:val="24"/>
                <w:lang w:val="ro-RO" w:eastAsia="ru-RU"/>
              </w:rPr>
              <w:t xml:space="preserve">                                                 </w:t>
            </w:r>
            <w:r w:rsidRPr="00480AD3">
              <w:rPr>
                <w:rFonts w:ascii="Times New Roman" w:eastAsia="Calibri" w:hAnsi="Times New Roman" w:cs="Times New Roman"/>
                <w:b/>
                <w:color w:val="000000"/>
                <w:sz w:val="24"/>
                <w:szCs w:val="24"/>
                <w:highlight w:val="yellow"/>
                <w:lang w:val="ro-RO" w:eastAsia="ru-RU"/>
              </w:rPr>
              <w:t>выявленные памятники искусства</w:t>
            </w:r>
          </w:p>
        </w:tc>
      </w:tr>
      <w:tr w:rsidR="00480AD3" w:rsidRPr="00480AD3" w:rsidTr="00750252">
        <w:trPr>
          <w:trHeight w:hRule="exact" w:val="121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w:t>
            </w:r>
          </w:p>
        </w:tc>
        <w:tc>
          <w:tcPr>
            <w:tcW w:w="2408"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highlight w:val="yellow"/>
                <w:lang w:val="ro-RO" w:eastAsia="ru-RU"/>
              </w:rPr>
              <w:t>«Курай»</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0"/>
                <w:lang w:val="ro-RO" w:eastAsia="ru-RU"/>
              </w:rPr>
              <w:t xml:space="preserve">Баймакский р-он, с.1-е Туркме нево, в юго-восточном направле нии  </w:t>
            </w:r>
            <w:smartTag w:uri="urn:schemas-microsoft-com:office:smarttags" w:element="metricconverter">
              <w:smartTagPr>
                <w:attr w:name="ProductID" w:val="0,387 км"/>
              </w:smartTagPr>
              <w:r w:rsidRPr="00480AD3">
                <w:rPr>
                  <w:rFonts w:ascii="Times New Roman" w:eastAsia="Calibri" w:hAnsi="Times New Roman" w:cs="Times New Roman"/>
                  <w:color w:val="000000"/>
                  <w:sz w:val="24"/>
                  <w:szCs w:val="20"/>
                  <w:lang w:val="ro-RO" w:eastAsia="ru-RU"/>
                </w:rPr>
                <w:t>0,387 км</w:t>
              </w:r>
            </w:smartTag>
            <w:r w:rsidRPr="00480AD3">
              <w:rPr>
                <w:rFonts w:ascii="Times New Roman" w:eastAsia="Calibri" w:hAnsi="Times New Roman" w:cs="Times New Roman"/>
                <w:color w:val="000000"/>
                <w:sz w:val="24"/>
                <w:szCs w:val="20"/>
                <w:lang w:val="ro-RO" w:eastAsia="ru-RU"/>
              </w:rPr>
              <w:t xml:space="preserve"> от границы села на вершине г.Тугожман</w:t>
            </w:r>
          </w:p>
        </w:tc>
        <w:tc>
          <w:tcPr>
            <w:tcW w:w="1758"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п/монументал.</w:t>
            </w:r>
          </w:p>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иск-ва, </w:t>
            </w:r>
            <w:smartTag w:uri="urn:schemas-microsoft-com:office:smarttags" w:element="metricconverter">
              <w:smartTagPr>
                <w:attr w:name="ProductID" w:val="06.1992 г"/>
              </w:smartTagPr>
              <w:r w:rsidRPr="00480AD3">
                <w:rPr>
                  <w:rFonts w:ascii="Times New Roman" w:eastAsia="Calibri" w:hAnsi="Times New Roman" w:cs="Times New Roman"/>
                  <w:color w:val="000000"/>
                  <w:sz w:val="20"/>
                  <w:szCs w:val="20"/>
                  <w:lang w:val="ro-RO" w:eastAsia="ru-RU"/>
                </w:rPr>
                <w:t>06.1992 г</w:t>
              </w:r>
            </w:smartTag>
            <w:r w:rsidRPr="00480AD3">
              <w:rPr>
                <w:rFonts w:ascii="Times New Roman" w:eastAsia="Calibri" w:hAnsi="Times New Roman" w:cs="Times New Roman"/>
                <w:color w:val="000000"/>
                <w:sz w:val="20"/>
                <w:szCs w:val="20"/>
                <w:lang w:val="ro-RO" w:eastAsia="ru-RU"/>
              </w:rPr>
              <w:t>.</w:t>
            </w:r>
          </w:p>
        </w:tc>
        <w:tc>
          <w:tcPr>
            <w:tcW w:w="1720"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ЮНЕСКО</w:t>
            </w:r>
          </w:p>
        </w:tc>
      </w:tr>
      <w:tr w:rsidR="00480AD3" w:rsidRPr="00480AD3" w:rsidTr="00750252">
        <w:trPr>
          <w:trHeight w:hRule="exact" w:val="284"/>
        </w:trPr>
        <w:tc>
          <w:tcPr>
            <w:tcW w:w="1758" w:type="dxa"/>
            <w:gridSpan w:val="5"/>
          </w:tcPr>
          <w:p w:rsidR="00480AD3" w:rsidRPr="00480AD3" w:rsidRDefault="00480AD3" w:rsidP="00480AD3">
            <w:pPr>
              <w:suppressAutoHyphens/>
              <w:spacing w:before="20" w:after="20" w:line="240" w:lineRule="auto"/>
              <w:jc w:val="center"/>
              <w:rPr>
                <w:rFonts w:ascii="Times New Roman" w:eastAsia="Calibri" w:hAnsi="Times New Roman" w:cs="Times New Roman"/>
                <w:b/>
                <w:color w:val="000000"/>
                <w:sz w:val="24"/>
                <w:szCs w:val="24"/>
                <w:highlight w:val="yellow"/>
                <w:lang w:val="ro-RO" w:eastAsia="ru-RU"/>
              </w:rPr>
            </w:pPr>
            <w:r w:rsidRPr="00480AD3">
              <w:rPr>
                <w:rFonts w:ascii="Times New Roman" w:eastAsia="Calibri" w:hAnsi="Times New Roman" w:cs="Times New Roman"/>
                <w:b/>
                <w:color w:val="000000"/>
                <w:sz w:val="24"/>
                <w:szCs w:val="24"/>
                <w:lang w:val="ro-RO" w:eastAsia="ru-RU"/>
              </w:rPr>
              <w:t>памятники археологии</w:t>
            </w:r>
          </w:p>
        </w:tc>
      </w:tr>
      <w:tr w:rsidR="00480AD3" w:rsidRPr="00480AD3" w:rsidTr="00750252">
        <w:trPr>
          <w:trHeight w:hRule="exact" w:val="187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highlight w:val="yellow"/>
                <w:lang w:val="ro-RO" w:eastAsia="ru-RU"/>
              </w:rPr>
            </w:pPr>
            <w:r w:rsidRPr="00480AD3">
              <w:rPr>
                <w:rFonts w:ascii="Times New Roman" w:eastAsia="Calibri" w:hAnsi="Times New Roman" w:cs="Times New Roman"/>
                <w:color w:val="000000"/>
                <w:sz w:val="24"/>
                <w:szCs w:val="24"/>
                <w:lang w:val="ro-RO" w:eastAsia="ru-RU"/>
              </w:rPr>
              <w:lastRenderedPageBreak/>
              <w:t xml:space="preserve">   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Наскальный рисунок</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РЗ</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западнее деревни Турк менево на склоне горы Тугож ман</w:t>
            </w:r>
          </w:p>
        </w:tc>
        <w:tc>
          <w:tcPr>
            <w:tcW w:w="1758"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p>
        </w:tc>
        <w:tc>
          <w:tcPr>
            <w:tcW w:w="1720" w:type="dxa"/>
          </w:tcPr>
          <w:p w:rsidR="00480AD3" w:rsidRPr="00480AD3" w:rsidRDefault="00480AD3" w:rsidP="00480AD3">
            <w:pPr>
              <w:spacing w:after="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 188 от 22.03.1961 г.</w:t>
            </w:r>
          </w:p>
          <w:p w:rsidR="00480AD3" w:rsidRPr="00480AD3" w:rsidRDefault="00480AD3" w:rsidP="00480AD3">
            <w:pPr>
              <w:suppressAutoHyphens/>
              <w:spacing w:before="20" w:after="2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РСФСР N 1327 от 30.08.60 г.,</w:t>
            </w:r>
          </w:p>
          <w:p w:rsidR="00480AD3" w:rsidRPr="00480AD3" w:rsidRDefault="00480AD3" w:rsidP="00480AD3">
            <w:pPr>
              <w:suppressAutoHyphens/>
              <w:spacing w:before="20" w:after="2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p>
        </w:tc>
      </w:tr>
      <w:tr w:rsidR="00480AD3" w:rsidRPr="00480AD3" w:rsidTr="00750252">
        <w:trPr>
          <w:trHeight w:hRule="exact" w:val="1243"/>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Гадельша-1,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З от д. Гадельша, у ЮЗ-подножья горы «Тора-Таш» (высота </w:t>
            </w:r>
            <w:smartTag w:uri="urn:schemas-microsoft-com:office:smarttags" w:element="metricconverter">
              <w:smartTagPr>
                <w:attr w:name="ProductID" w:val="30 м"/>
              </w:smartTagPr>
              <w:r w:rsidRPr="00480AD3">
                <w:rPr>
                  <w:rFonts w:ascii="Times New Roman" w:eastAsia="Calibri" w:hAnsi="Times New Roman" w:cs="Times New Roman"/>
                  <w:color w:val="000000"/>
                  <w:sz w:val="24"/>
                  <w:szCs w:val="20"/>
                  <w:lang w:val="ro-RO" w:eastAsia="ru-RU"/>
                </w:rPr>
                <w:t>30 м</w:t>
              </w:r>
            </w:smartTag>
            <w:r w:rsidRPr="00480AD3">
              <w:rPr>
                <w:rFonts w:ascii="Times New Roman" w:eastAsia="Calibri" w:hAnsi="Times New Roman" w:cs="Times New Roman"/>
                <w:color w:val="000000"/>
                <w:sz w:val="24"/>
                <w:szCs w:val="20"/>
                <w:lang w:val="ro-RO" w:eastAsia="ru-RU"/>
              </w:rPr>
              <w:t xml:space="preserve"> от уровня ручья «Тора-Таш елгасы»)</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p>
        </w:tc>
      </w:tr>
      <w:tr w:rsidR="00480AD3" w:rsidRPr="00480AD3" w:rsidTr="00750252">
        <w:trPr>
          <w:trHeight w:hRule="exact" w:val="1588"/>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Сибай-1,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5 км"/>
              </w:smartTagPr>
              <w:r w:rsidRPr="00480AD3">
                <w:rPr>
                  <w:rFonts w:ascii="Times New Roman" w:eastAsia="Calibri" w:hAnsi="Times New Roman" w:cs="Times New Roman"/>
                  <w:color w:val="000000"/>
                  <w:sz w:val="24"/>
                  <w:szCs w:val="20"/>
                  <w:lang w:val="ro-RO" w:eastAsia="ru-RU"/>
                </w:rPr>
                <w:t>5 км</w:t>
              </w:r>
            </w:smartTag>
            <w:r w:rsidRPr="00480AD3">
              <w:rPr>
                <w:rFonts w:ascii="Times New Roman" w:eastAsia="Calibri" w:hAnsi="Times New Roman" w:cs="Times New Roman"/>
                <w:color w:val="000000"/>
                <w:sz w:val="24"/>
                <w:szCs w:val="20"/>
                <w:lang w:val="ro-RO" w:eastAsia="ru-RU"/>
              </w:rPr>
              <w:t xml:space="preserve"> СВ-ее г. Сибай,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ЮВ-ее ж.д. разъезда "</w:t>
            </w:r>
            <w:smartTag w:uri="urn:schemas-microsoft-com:office:smarttags" w:element="metricconverter">
              <w:smartTagPr>
                <w:attr w:name="ProductID" w:val="106 км"/>
              </w:smartTagPr>
              <w:r w:rsidRPr="00480AD3">
                <w:rPr>
                  <w:rFonts w:ascii="Times New Roman" w:eastAsia="Calibri" w:hAnsi="Times New Roman" w:cs="Times New Roman"/>
                  <w:color w:val="000000"/>
                  <w:sz w:val="24"/>
                  <w:szCs w:val="20"/>
                  <w:lang w:val="ro-RO" w:eastAsia="ru-RU"/>
                </w:rPr>
                <w:t>106 км</w:t>
              </w:r>
            </w:smartTag>
            <w:r w:rsidRPr="00480AD3">
              <w:rPr>
                <w:rFonts w:ascii="Times New Roman" w:eastAsia="Calibri" w:hAnsi="Times New Roman" w:cs="Times New Roman"/>
                <w:color w:val="000000"/>
                <w:sz w:val="24"/>
                <w:szCs w:val="20"/>
                <w:lang w:val="ro-RO" w:eastAsia="ru-RU"/>
              </w:rPr>
              <w:t xml:space="preserve">",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ЮЗ-ее д. Казанка, на паш не, в местности “Бишуба”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АПБ- 412, Мажи тов-65; Мажитов, Пшеничнюк 1977;</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750252">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highlight w:val="yellow"/>
                <w:lang w:val="ro-RO" w:eastAsia="ru-RU"/>
              </w:rPr>
            </w:pPr>
            <w:r w:rsidRPr="00480AD3">
              <w:rPr>
                <w:rFonts w:ascii="Times New Roman" w:eastAsia="Calibri" w:hAnsi="Times New Roman" w:cs="Times New Roman"/>
                <w:color w:val="000000"/>
                <w:sz w:val="24"/>
                <w:szCs w:val="24"/>
                <w:lang w:val="ro-RO" w:eastAsia="ru-RU"/>
              </w:rPr>
              <w:t xml:space="preserve">   5</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Туркменево-2,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ЮЗ-ее д. Туркменево, на левом берегу р. Туяляс, сле ва от шоссе, на плоской верши не  горы Тугажман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АПБ- 392</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1912"/>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6</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Худолаз-1,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СЗ-ее д. Худолаз </w:t>
            </w:r>
            <w:r w:rsidRPr="00480AD3">
              <w:rPr>
                <w:rFonts w:ascii="Times New Roman" w:eastAsia="Calibri" w:hAnsi="Times New Roman" w:cs="Times New Roman"/>
                <w:color w:val="000000"/>
                <w:sz w:val="24"/>
                <w:szCs w:val="20"/>
                <w:lang w:eastAsia="ru-RU"/>
              </w:rPr>
              <w:t xml:space="preserve">(Туяляс) </w:t>
            </w:r>
            <w:r w:rsidRPr="00480AD3">
              <w:rPr>
                <w:rFonts w:ascii="Times New Roman" w:eastAsia="Calibri" w:hAnsi="Times New Roman" w:cs="Times New Roman"/>
                <w:color w:val="000000"/>
                <w:sz w:val="24"/>
                <w:szCs w:val="20"/>
                <w:lang w:val="ro-RO" w:eastAsia="ru-RU"/>
              </w:rPr>
              <w:t>совхоза “Дружба”, на коренной террасе левого берега р. Худолаз</w:t>
            </w:r>
            <w:r w:rsidRPr="00480AD3">
              <w:rPr>
                <w:rFonts w:ascii="Times New Roman" w:eastAsia="Calibri" w:hAnsi="Times New Roman" w:cs="Times New Roman"/>
                <w:color w:val="000000"/>
                <w:sz w:val="24"/>
                <w:szCs w:val="20"/>
                <w:lang w:eastAsia="ru-RU"/>
              </w:rPr>
              <w:t xml:space="preserve"> (р. Туяляс)</w:t>
            </w:r>
            <w:r w:rsidRPr="00480AD3">
              <w:rPr>
                <w:rFonts w:ascii="Times New Roman" w:eastAsia="Calibri" w:hAnsi="Times New Roman" w:cs="Times New Roman"/>
                <w:color w:val="000000"/>
                <w:sz w:val="24"/>
                <w:szCs w:val="20"/>
                <w:lang w:val="ro-RO" w:eastAsia="ru-RU"/>
              </w:rPr>
              <w:t>, вблизи ЛЭП и лесопосадки, слева от проселочной дороги в с. Туркменево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АПБ- 398</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Мажитов, 1970;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750252">
        <w:trPr>
          <w:trHeight w:hRule="exact" w:val="1304"/>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7</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Худолаз-2, курганный могильник</w:t>
            </w:r>
          </w:p>
        </w:tc>
        <w:tc>
          <w:tcPr>
            <w:tcW w:w="3629" w:type="dxa"/>
          </w:tcPr>
          <w:p w:rsidR="00480AD3" w:rsidRPr="00480AD3" w:rsidRDefault="00480AD3" w:rsidP="00480AD3">
            <w:pPr>
              <w:spacing w:after="0" w:line="240" w:lineRule="auto"/>
              <w:ind w:left="-57" w:right="-57"/>
              <w:rPr>
                <w:rFonts w:ascii="Times New Roman" w:eastAsia="Calibri" w:hAnsi="Times New Roman" w:cs="Times New Roman"/>
                <w:color w:val="000000"/>
                <w:lang w:val="ro-RO" w:eastAsia="ru-RU"/>
              </w:rPr>
            </w:pPr>
            <w:r w:rsidRPr="00480AD3">
              <w:rPr>
                <w:rFonts w:ascii="Times New Roman" w:eastAsia="Calibri" w:hAnsi="Times New Roman" w:cs="Times New Roman"/>
                <w:color w:val="00000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lang w:val="ro-RO" w:eastAsia="ru-RU"/>
                </w:rPr>
                <w:t>1,5 км</w:t>
              </w:r>
            </w:smartTag>
            <w:r w:rsidRPr="00480AD3">
              <w:rPr>
                <w:rFonts w:ascii="Times New Roman" w:eastAsia="Calibri" w:hAnsi="Times New Roman" w:cs="Times New Roman"/>
                <w:color w:val="000000"/>
                <w:lang w:val="ro-RO" w:eastAsia="ru-RU"/>
              </w:rPr>
              <w:t xml:space="preserve"> СЗ-ее д. Худолаз</w:t>
            </w:r>
            <w:r w:rsidRPr="00480AD3">
              <w:rPr>
                <w:rFonts w:ascii="Times New Roman" w:eastAsia="Calibri" w:hAnsi="Times New Roman" w:cs="Times New Roman"/>
                <w:color w:val="000000"/>
                <w:lang w:eastAsia="ru-RU"/>
              </w:rPr>
              <w:t xml:space="preserve"> (Туяляс)</w:t>
            </w:r>
            <w:r w:rsidRPr="00480AD3">
              <w:rPr>
                <w:rFonts w:ascii="Times New Roman" w:eastAsia="Calibri" w:hAnsi="Times New Roman" w:cs="Times New Roman"/>
                <w:color w:val="000000"/>
                <w:lang w:val="ro-RO" w:eastAsia="ru-RU"/>
              </w:rPr>
              <w:t>, на высоком холме левого берега р. Худолаз</w:t>
            </w:r>
            <w:r w:rsidRPr="00480AD3">
              <w:rPr>
                <w:rFonts w:ascii="Times New Roman" w:eastAsia="Calibri" w:hAnsi="Times New Roman" w:cs="Times New Roman"/>
                <w:color w:val="000000"/>
                <w:lang w:eastAsia="ru-RU"/>
              </w:rPr>
              <w:t xml:space="preserve">(р. Туяляс) </w:t>
            </w:r>
            <w:r w:rsidRPr="00480AD3">
              <w:rPr>
                <w:rFonts w:ascii="Times New Roman" w:eastAsia="Calibri" w:hAnsi="Times New Roman" w:cs="Times New Roman"/>
                <w:color w:val="000000"/>
                <w:lang w:val="ro-RO" w:eastAsia="ru-RU"/>
              </w:rPr>
              <w:t xml:space="preserve">, в </w:t>
            </w:r>
            <w:smartTag w:uri="urn:schemas-microsoft-com:office:smarttags" w:element="metricconverter">
              <w:smartTagPr>
                <w:attr w:name="ProductID" w:val="0,1 км"/>
              </w:smartTagPr>
              <w:r w:rsidRPr="00480AD3">
                <w:rPr>
                  <w:rFonts w:ascii="Times New Roman" w:eastAsia="Calibri" w:hAnsi="Times New Roman" w:cs="Times New Roman"/>
                  <w:color w:val="000000"/>
                  <w:lang w:val="ro-RO" w:eastAsia="ru-RU"/>
                </w:rPr>
                <w:t>0,1 км</w:t>
              </w:r>
            </w:smartTag>
            <w:r w:rsidRPr="00480AD3">
              <w:rPr>
                <w:rFonts w:ascii="Times New Roman" w:eastAsia="Calibri" w:hAnsi="Times New Roman" w:cs="Times New Roman"/>
                <w:color w:val="000000"/>
                <w:lang w:val="ro-RO" w:eastAsia="ru-RU"/>
              </w:rPr>
              <w:t xml:space="preserve"> Ю-ее ЛЭП, вблизи лесопосадки, на краю пашни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750252">
        <w:trPr>
          <w:trHeight w:hRule="exact" w:val="119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8</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Худолаз-3,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СЗ-ее д.Худолаз </w:t>
            </w:r>
            <w:r w:rsidRPr="00480AD3">
              <w:rPr>
                <w:rFonts w:ascii="Times New Roman" w:eastAsia="Calibri" w:hAnsi="Times New Roman" w:cs="Times New Roman"/>
                <w:color w:val="000000"/>
                <w:lang w:eastAsia="ru-RU"/>
              </w:rPr>
              <w:t>(Туяляс)</w:t>
            </w:r>
            <w:r w:rsidRPr="00480AD3">
              <w:rPr>
                <w:rFonts w:ascii="Times New Roman" w:eastAsia="Calibri" w:hAnsi="Times New Roman" w:cs="Times New Roman"/>
                <w:color w:val="000000"/>
                <w:sz w:val="24"/>
                <w:szCs w:val="20"/>
                <w:lang w:val="ro-RO" w:eastAsia="ru-RU"/>
              </w:rPr>
              <w:t xml:space="preserve"> совхоза “Дружба”, на небольшой возвышенности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АПБ- 400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750252">
        <w:trPr>
          <w:trHeight w:hRule="exact" w:val="1334"/>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9</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Худолаз-4,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СЗ-ее д. Худолаз </w:t>
            </w:r>
            <w:r w:rsidRPr="00480AD3">
              <w:rPr>
                <w:rFonts w:ascii="Times New Roman" w:eastAsia="Calibri" w:hAnsi="Times New Roman" w:cs="Times New Roman"/>
                <w:color w:val="000000"/>
                <w:lang w:eastAsia="ru-RU"/>
              </w:rPr>
              <w:t>(Туяляс)</w:t>
            </w:r>
            <w:r w:rsidRPr="00480AD3">
              <w:rPr>
                <w:rFonts w:ascii="Times New Roman" w:eastAsia="Calibri" w:hAnsi="Times New Roman" w:cs="Times New Roman"/>
                <w:color w:val="000000"/>
                <w:sz w:val="24"/>
                <w:szCs w:val="20"/>
                <w:lang w:val="ro-RO" w:eastAsia="ru-RU"/>
              </w:rPr>
              <w:t xml:space="preserve"> совхоза “Дружба”, на высоком сырте, вблизи проселочной дороги, ведущей в деревню</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АПБ- 401</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750252">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10</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Абзаково-1,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Ю от д. Абзаково, в </w:t>
            </w:r>
            <w:smartTag w:uri="urn:schemas-microsoft-com:office:smarttags" w:element="metricconverter">
              <w:smartTagPr>
                <w:attr w:name="ProductID" w:val="0,1 км"/>
              </w:smartTagPr>
              <w:r w:rsidRPr="00480AD3">
                <w:rPr>
                  <w:rFonts w:ascii="Times New Roman" w:eastAsia="Calibri" w:hAnsi="Times New Roman" w:cs="Times New Roman"/>
                  <w:color w:val="000000"/>
                  <w:sz w:val="24"/>
                  <w:szCs w:val="20"/>
                  <w:lang w:val="ro-RO" w:eastAsia="ru-RU"/>
                </w:rPr>
                <w:t>0,1 км</w:t>
              </w:r>
            </w:smartTag>
            <w:r w:rsidRPr="00480AD3">
              <w:rPr>
                <w:rFonts w:ascii="Times New Roman" w:eastAsia="Calibri" w:hAnsi="Times New Roman" w:cs="Times New Roman"/>
                <w:color w:val="000000"/>
                <w:sz w:val="24"/>
                <w:szCs w:val="20"/>
                <w:lang w:val="ro-RO" w:eastAsia="ru-RU"/>
              </w:rPr>
              <w:t xml:space="preserve"> правее дороги в д. Ста- рый Сибай, на горе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АКБ- 1862</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11</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Абзаково-2,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В 3-</w:t>
            </w:r>
            <w:smartTag w:uri="urn:schemas-microsoft-com:office:smarttags" w:element="metricconverter">
              <w:smartTagPr>
                <w:attr w:name="ProductID" w:val="4 км"/>
              </w:smartTagPr>
              <w:r w:rsidRPr="00480AD3">
                <w:rPr>
                  <w:rFonts w:ascii="Times New Roman" w:eastAsia="Calibri" w:hAnsi="Times New Roman" w:cs="Times New Roman"/>
                  <w:color w:val="000000"/>
                  <w:sz w:val="24"/>
                  <w:szCs w:val="20"/>
                  <w:lang w:val="ro-RO" w:eastAsia="ru-RU"/>
                </w:rPr>
                <w:t>4 км</w:t>
              </w:r>
            </w:smartTag>
            <w:r w:rsidRPr="00480AD3">
              <w:rPr>
                <w:rFonts w:ascii="Times New Roman" w:eastAsia="Calibri" w:hAnsi="Times New Roman" w:cs="Times New Roman"/>
                <w:color w:val="000000"/>
                <w:sz w:val="24"/>
                <w:szCs w:val="20"/>
                <w:lang w:val="ro-RO" w:eastAsia="ru-RU"/>
              </w:rPr>
              <w:t xml:space="preserve"> на З от д. Абзаково, 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левее дороги в д. Атангулово, на холме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АКБ- 1860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110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Мукасовский </w:t>
            </w:r>
            <w:r w:rsidRPr="00480AD3">
              <w:rPr>
                <w:rFonts w:ascii="Times New Roman" w:eastAsia="Calibri" w:hAnsi="Times New Roman" w:cs="Times New Roman"/>
                <w:b/>
                <w:color w:val="000000"/>
                <w:sz w:val="24"/>
                <w:szCs w:val="20"/>
                <w:lang w:val="en-US" w:eastAsia="ru-RU"/>
              </w:rPr>
              <w:t>I</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С от д. Мукасово, в </w:t>
            </w:r>
            <w:smartTag w:uri="urn:schemas-microsoft-com:office:smarttags" w:element="metricconverter">
              <w:smartTagPr>
                <w:attr w:name="ProductID" w:val="0,25 км"/>
              </w:smartTagPr>
              <w:r w:rsidRPr="00480AD3">
                <w:rPr>
                  <w:rFonts w:ascii="Times New Roman" w:eastAsia="Calibri" w:hAnsi="Times New Roman" w:cs="Times New Roman"/>
                  <w:color w:val="000000"/>
                  <w:sz w:val="24"/>
                  <w:szCs w:val="20"/>
                  <w:lang w:val="ro-RO" w:eastAsia="ru-RU"/>
                </w:rPr>
                <w:t>0,25 км</w:t>
              </w:r>
            </w:smartTag>
            <w:r w:rsidRPr="00480AD3">
              <w:rPr>
                <w:rFonts w:ascii="Times New Roman" w:eastAsia="Calibri" w:hAnsi="Times New Roman" w:cs="Times New Roman"/>
                <w:color w:val="000000"/>
                <w:sz w:val="24"/>
                <w:szCs w:val="20"/>
                <w:lang w:val="ro-RO" w:eastAsia="ru-RU"/>
              </w:rPr>
              <w:t xml:space="preserve"> на В от дороги в д.Турк менево, в лощине между горами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АКБ- 1854</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119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lastRenderedPageBreak/>
              <w:t xml:space="preserve">  13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Мукасово-2,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5 км"/>
              </w:smartTagPr>
              <w:r w:rsidRPr="00480AD3">
                <w:rPr>
                  <w:rFonts w:ascii="Times New Roman" w:eastAsia="Calibri" w:hAnsi="Times New Roman" w:cs="Times New Roman"/>
                  <w:color w:val="000000"/>
                  <w:sz w:val="24"/>
                  <w:szCs w:val="20"/>
                  <w:lang w:val="ro-RO" w:eastAsia="ru-RU"/>
                </w:rPr>
                <w:t>0,5 км</w:t>
              </w:r>
            </w:smartTag>
            <w:r w:rsidRPr="00480AD3">
              <w:rPr>
                <w:rFonts w:ascii="Times New Roman" w:eastAsia="Calibri" w:hAnsi="Times New Roman" w:cs="Times New Roman"/>
                <w:color w:val="000000"/>
                <w:sz w:val="24"/>
                <w:szCs w:val="20"/>
                <w:lang w:val="ro-RO" w:eastAsia="ru-RU"/>
              </w:rPr>
              <w:t xml:space="preserve"> на Ю от д. Мукасово, в </w:t>
            </w:r>
            <w:smartTag w:uri="urn:schemas-microsoft-com:office:smarttags" w:element="metricconverter">
              <w:smartTagPr>
                <w:attr w:name="ProductID" w:val="0,25 км"/>
              </w:smartTagPr>
              <w:r w:rsidRPr="00480AD3">
                <w:rPr>
                  <w:rFonts w:ascii="Times New Roman" w:eastAsia="Calibri" w:hAnsi="Times New Roman" w:cs="Times New Roman"/>
                  <w:color w:val="000000"/>
                  <w:sz w:val="24"/>
                  <w:szCs w:val="20"/>
                  <w:lang w:val="ro-RO" w:eastAsia="ru-RU"/>
                </w:rPr>
                <w:t>0,25 км</w:t>
              </w:r>
            </w:smartTag>
            <w:r w:rsidRPr="00480AD3">
              <w:rPr>
                <w:rFonts w:ascii="Times New Roman" w:eastAsia="Calibri" w:hAnsi="Times New Roman" w:cs="Times New Roman"/>
                <w:color w:val="000000"/>
                <w:sz w:val="24"/>
                <w:szCs w:val="20"/>
                <w:lang w:val="ro-RO" w:eastAsia="ru-RU"/>
              </w:rPr>
              <w:t xml:space="preserve"> на З от дороги  Сибай - Туркменево, на горе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АКБ- 1853</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107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Атангулово-1,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З от д. Атангулово, 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левее дороги в д. Мустаево, на Ирендыкских горах</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АКБ- 1858</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Мажитов, 65; </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73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15</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Атангуловские </w:t>
            </w:r>
            <w:r w:rsidRPr="00480AD3">
              <w:rPr>
                <w:rFonts w:ascii="Times New Roman" w:eastAsia="Calibri" w:hAnsi="Times New Roman" w:cs="Times New Roman"/>
                <w:b/>
                <w:color w:val="000000"/>
                <w:sz w:val="24"/>
                <w:szCs w:val="20"/>
                <w:lang w:val="en-US" w:eastAsia="ru-RU"/>
              </w:rPr>
              <w:t>II</w:t>
            </w:r>
            <w:r w:rsidRPr="00480AD3">
              <w:rPr>
                <w:rFonts w:ascii="Times New Roman" w:eastAsia="Calibri" w:hAnsi="Times New Roman" w:cs="Times New Roman"/>
                <w:b/>
                <w:color w:val="000000"/>
                <w:sz w:val="24"/>
                <w:szCs w:val="20"/>
                <w:lang w:val="ro-RO" w:eastAsia="ru-RU"/>
              </w:rPr>
              <w:t xml:space="preserve"> курганы</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Близ д. Атангулово, на вершинах гор (не проверено)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Мажитов-65; </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949"/>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16</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Сириккулевский курганы</w:t>
            </w:r>
          </w:p>
        </w:tc>
        <w:tc>
          <w:tcPr>
            <w:tcW w:w="3629" w:type="dxa"/>
          </w:tcPr>
          <w:p w:rsidR="00480AD3" w:rsidRPr="00480AD3" w:rsidRDefault="00480AD3" w:rsidP="00480AD3">
            <w:pPr>
              <w:spacing w:after="0" w:line="240" w:lineRule="auto"/>
              <w:ind w:left="-57" w:right="-57"/>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2 км"/>
              </w:smartTagPr>
              <w:r w:rsidRPr="00480AD3">
                <w:rPr>
                  <w:rFonts w:ascii="Times New Roman" w:eastAsia="Calibri" w:hAnsi="Times New Roman" w:cs="Times New Roman"/>
                  <w:color w:val="000000"/>
                  <w:sz w:val="24"/>
                  <w:szCs w:val="20"/>
                  <w:lang w:val="ro-RO" w:eastAsia="ru-RU"/>
                </w:rPr>
                <w:t>0,2 км</w:t>
              </w:r>
            </w:smartTag>
            <w:r w:rsidRPr="00480AD3">
              <w:rPr>
                <w:rFonts w:ascii="Times New Roman" w:eastAsia="Calibri" w:hAnsi="Times New Roman" w:cs="Times New Roman"/>
                <w:color w:val="000000"/>
                <w:sz w:val="24"/>
                <w:szCs w:val="20"/>
                <w:lang w:val="ro-RO" w:eastAsia="ru-RU"/>
              </w:rPr>
              <w:t xml:space="preserve"> к СЗ от </w:t>
            </w:r>
            <w:r w:rsidRPr="00480AD3">
              <w:rPr>
                <w:rFonts w:ascii="Times New Roman" w:eastAsia="Calibri" w:hAnsi="Times New Roman" w:cs="Times New Roman"/>
                <w:color w:val="000000"/>
                <w:sz w:val="24"/>
                <w:szCs w:val="20"/>
                <w:lang w:val="en-US" w:eastAsia="ru-RU"/>
              </w:rPr>
              <w:t>II</w:t>
            </w:r>
            <w:r w:rsidRPr="00480AD3">
              <w:rPr>
                <w:rFonts w:ascii="Times New Roman" w:eastAsia="Calibri" w:hAnsi="Times New Roman" w:cs="Times New Roman"/>
                <w:color w:val="000000"/>
                <w:sz w:val="24"/>
                <w:szCs w:val="20"/>
                <w:lang w:val="ro-RO" w:eastAsia="ru-RU"/>
              </w:rPr>
              <w:t xml:space="preserve"> торфоучастка, на дороге Баймак – Тубинский, в </w:t>
            </w:r>
            <w:smartTag w:uri="urn:schemas-microsoft-com:office:smarttags" w:element="metricconverter">
              <w:smartTagPr>
                <w:attr w:name="ProductID" w:val="1 км"/>
              </w:smartTagPr>
              <w:r w:rsidRPr="00480AD3">
                <w:rPr>
                  <w:rFonts w:ascii="Times New Roman" w:eastAsia="Calibri" w:hAnsi="Times New Roman" w:cs="Times New Roman"/>
                  <w:color w:val="000000"/>
                  <w:sz w:val="24"/>
                  <w:szCs w:val="20"/>
                  <w:lang w:val="ro-RO" w:eastAsia="ru-RU"/>
                </w:rPr>
                <w:t>1 км</w:t>
              </w:r>
            </w:smartTag>
            <w:r w:rsidRPr="00480AD3">
              <w:rPr>
                <w:rFonts w:ascii="Times New Roman" w:eastAsia="Calibri" w:hAnsi="Times New Roman" w:cs="Times New Roman"/>
                <w:color w:val="000000"/>
                <w:sz w:val="24"/>
                <w:szCs w:val="20"/>
                <w:lang w:val="ro-RO" w:eastAsia="ru-RU"/>
              </w:rPr>
              <w:t xml:space="preserve"> к ЮВ от оз. Сирик-куль</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АКБ- 1817</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750252">
        <w:trPr>
          <w:trHeight w:hRule="exact" w:val="284"/>
        </w:trPr>
        <w:tc>
          <w:tcPr>
            <w:tcW w:w="1758" w:type="dxa"/>
            <w:gridSpan w:val="5"/>
          </w:tcPr>
          <w:p w:rsidR="00480AD3" w:rsidRPr="00480AD3" w:rsidRDefault="00480AD3" w:rsidP="00480AD3">
            <w:pPr>
              <w:suppressAutoHyphens/>
              <w:spacing w:before="20" w:after="20" w:line="240" w:lineRule="auto"/>
              <w:rPr>
                <w:rFonts w:ascii="Times New Roman" w:eastAsia="Calibri" w:hAnsi="Times New Roman" w:cs="Times New Roman"/>
                <w:b/>
                <w:color w:val="000000"/>
                <w:sz w:val="24"/>
                <w:szCs w:val="24"/>
                <w:highlight w:val="yellow"/>
                <w:lang w:val="ro-RO" w:eastAsia="ru-RU"/>
              </w:rPr>
            </w:pPr>
            <w:r w:rsidRPr="00480AD3">
              <w:rPr>
                <w:rFonts w:ascii="Times New Roman" w:eastAsia="Calibri" w:hAnsi="Times New Roman" w:cs="Times New Roman"/>
                <w:b/>
                <w:color w:val="000000"/>
                <w:sz w:val="24"/>
                <w:szCs w:val="24"/>
                <w:lang w:val="ro-RO" w:eastAsia="ru-RU"/>
              </w:rPr>
              <w:t xml:space="preserve">                                                  выявленные памятники археологии</w:t>
            </w:r>
          </w:p>
        </w:tc>
      </w:tr>
      <w:tr w:rsidR="00480AD3" w:rsidRPr="00480AD3" w:rsidTr="00750252">
        <w:trPr>
          <w:trHeight w:hRule="exact" w:val="1426"/>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17</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Гадельшенский </w:t>
            </w:r>
            <w:r w:rsidRPr="00480AD3">
              <w:rPr>
                <w:rFonts w:ascii="Times New Roman" w:eastAsia="Calibri" w:hAnsi="Times New Roman" w:cs="Times New Roman"/>
                <w:b/>
                <w:color w:val="000000"/>
                <w:sz w:val="24"/>
                <w:szCs w:val="20"/>
                <w:lang w:val="en-US" w:eastAsia="ru-RU"/>
              </w:rPr>
              <w:t>II</w:t>
            </w:r>
            <w:r w:rsidRPr="00480AD3">
              <w:rPr>
                <w:rFonts w:ascii="Times New Roman" w:eastAsia="Calibri" w:hAnsi="Times New Roman" w:cs="Times New Roman"/>
                <w:b/>
                <w:color w:val="000000"/>
                <w:sz w:val="24"/>
                <w:szCs w:val="20"/>
                <w:lang w:val="ro-RO" w:eastAsia="ru-RU"/>
              </w:rPr>
              <w:t xml:space="preserve">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СВ о д. Гадельша, на правом берегу р. 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xml:space="preserve">, на вершине холма, высотой </w:t>
            </w:r>
            <w:smartTag w:uri="urn:schemas-microsoft-com:office:smarttags" w:element="metricconverter">
              <w:smartTagPr>
                <w:attr w:name="ProductID" w:val="10 м"/>
              </w:smartTagPr>
              <w:r w:rsidRPr="00480AD3">
                <w:rPr>
                  <w:rFonts w:ascii="Times New Roman" w:eastAsia="Calibri" w:hAnsi="Times New Roman" w:cs="Times New Roman"/>
                  <w:color w:val="000000"/>
                  <w:sz w:val="24"/>
                  <w:szCs w:val="20"/>
                  <w:lang w:val="ro-RO" w:eastAsia="ru-RU"/>
                </w:rPr>
                <w:t>10 м</w:t>
              </w:r>
            </w:smartTag>
            <w:r w:rsidRPr="00480AD3">
              <w:rPr>
                <w:rFonts w:ascii="Times New Roman" w:eastAsia="Calibri" w:hAnsi="Times New Roman" w:cs="Times New Roman"/>
                <w:color w:val="000000"/>
                <w:sz w:val="24"/>
                <w:szCs w:val="20"/>
                <w:lang w:val="ro-RO" w:eastAsia="ru-RU"/>
              </w:rPr>
              <w:t xml:space="preserve"> от уровня р. 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1426"/>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18</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Гадельшенский </w:t>
            </w:r>
            <w:r w:rsidRPr="00480AD3">
              <w:rPr>
                <w:rFonts w:ascii="Times New Roman" w:eastAsia="Calibri" w:hAnsi="Times New Roman" w:cs="Times New Roman"/>
                <w:b/>
                <w:color w:val="000000"/>
                <w:sz w:val="24"/>
                <w:szCs w:val="20"/>
                <w:lang w:val="en-US" w:eastAsia="ru-RU"/>
              </w:rPr>
              <w:t>III</w:t>
            </w:r>
            <w:r w:rsidRPr="00480AD3">
              <w:rPr>
                <w:rFonts w:ascii="Times New Roman" w:eastAsia="Calibri" w:hAnsi="Times New Roman" w:cs="Times New Roman"/>
                <w:b/>
                <w:color w:val="000000"/>
                <w:sz w:val="24"/>
                <w:szCs w:val="20"/>
                <w:lang w:val="ro-RO" w:eastAsia="ru-RU"/>
              </w:rPr>
              <w:t xml:space="preserve">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С от д. Гадельша,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к ЮЗ от д. Абзаково, на высоком холме высотой </w:t>
            </w:r>
            <w:smartTag w:uri="urn:schemas-microsoft-com:office:smarttags" w:element="metricconverter">
              <w:smartTagPr>
                <w:attr w:name="ProductID" w:val="25 м"/>
              </w:smartTagPr>
              <w:r w:rsidRPr="00480AD3">
                <w:rPr>
                  <w:rFonts w:ascii="Times New Roman" w:eastAsia="Calibri" w:hAnsi="Times New Roman" w:cs="Times New Roman"/>
                  <w:color w:val="000000"/>
                  <w:sz w:val="24"/>
                  <w:szCs w:val="20"/>
                  <w:lang w:val="ro-RO" w:eastAsia="ru-RU"/>
                </w:rPr>
                <w:t>25 м</w:t>
              </w:r>
            </w:smartTag>
            <w:r w:rsidRPr="00480AD3">
              <w:rPr>
                <w:rFonts w:ascii="Times New Roman" w:eastAsia="Calibri" w:hAnsi="Times New Roman" w:cs="Times New Roman"/>
                <w:color w:val="000000"/>
                <w:sz w:val="24"/>
                <w:szCs w:val="20"/>
                <w:lang w:val="ro-RO" w:eastAsia="ru-RU"/>
              </w:rPr>
              <w:t xml:space="preserve"> от уровня воды в перешейке между двумя запрудами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1134"/>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19</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Сибай-5а, курганный могильник</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(удов.)</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к З от окраины г.Сибай, на мысу левого берега р.Худолаз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севернее моста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1142"/>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20</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Сибай-5б, местонахождение</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(удов.)</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к З от окраины г.Сибай, на мысу левого берега р.Худолаз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севернее моста /ПЛ</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1169"/>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21</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Сибай-6, местонахож дение (разрушен (?) карьером)</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к В от окраины города, на террасе левого берега р.Худолаз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у садов /ЭК</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742"/>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Казанский II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севернее д. Казанка, в </w:t>
            </w:r>
            <w:smartTag w:uri="urn:schemas-microsoft-com:office:smarttags" w:element="metricconverter">
              <w:smartTagPr>
                <w:attr w:name="ProductID" w:val="0,5 км"/>
              </w:smartTagPr>
              <w:r w:rsidRPr="00480AD3">
                <w:rPr>
                  <w:rFonts w:ascii="Times New Roman" w:eastAsia="Calibri" w:hAnsi="Times New Roman" w:cs="Times New Roman"/>
                  <w:color w:val="000000"/>
                  <w:sz w:val="24"/>
                  <w:szCs w:val="20"/>
                  <w:lang w:val="ro-RO" w:eastAsia="ru-RU"/>
                </w:rPr>
                <w:t>0,5 км</w:t>
              </w:r>
            </w:smartTag>
            <w:r w:rsidRPr="00480AD3">
              <w:rPr>
                <w:rFonts w:ascii="Times New Roman" w:eastAsia="Calibri" w:hAnsi="Times New Roman" w:cs="Times New Roman"/>
                <w:color w:val="000000"/>
                <w:sz w:val="24"/>
                <w:szCs w:val="20"/>
                <w:lang w:val="ro-RO" w:eastAsia="ru-RU"/>
              </w:rPr>
              <w:t xml:space="preserve"> восточнее шоссейной дороги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567"/>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I Туркменевские курганы</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ЮЮВ от д. Туркменево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567"/>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Сусакский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на ЮЗ от д. Басаево на горе Сусак</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750252">
        <w:trPr>
          <w:trHeight w:hRule="exact" w:val="284"/>
        </w:trPr>
        <w:tc>
          <w:tcPr>
            <w:tcW w:w="1758" w:type="dxa"/>
            <w:gridSpan w:val="5"/>
          </w:tcPr>
          <w:p w:rsidR="00480AD3" w:rsidRPr="00480AD3" w:rsidRDefault="00480AD3" w:rsidP="00480AD3">
            <w:pPr>
              <w:spacing w:after="0" w:line="240" w:lineRule="auto"/>
              <w:jc w:val="center"/>
              <w:rPr>
                <w:rFonts w:ascii="Times New Roman" w:eastAsia="Calibri" w:hAnsi="Times New Roman" w:cs="Times New Roman"/>
                <w:b/>
                <w:color w:val="000000"/>
                <w:sz w:val="24"/>
                <w:szCs w:val="24"/>
                <w:lang w:val="ro-RO" w:eastAsia="ru-RU"/>
              </w:rPr>
            </w:pPr>
            <w:r w:rsidRPr="00480AD3">
              <w:rPr>
                <w:rFonts w:ascii="Times New Roman" w:eastAsia="Calibri" w:hAnsi="Times New Roman" w:cs="Times New Roman"/>
                <w:b/>
                <w:color w:val="000000"/>
                <w:sz w:val="24"/>
                <w:szCs w:val="24"/>
                <w:highlight w:val="yellow"/>
                <w:lang w:val="ro-RO" w:eastAsia="ru-RU"/>
              </w:rPr>
              <w:t>объекты  культуры</w:t>
            </w:r>
          </w:p>
        </w:tc>
      </w:tr>
      <w:tr w:rsidR="00480AD3" w:rsidRPr="00480AD3" w:rsidTr="00750252">
        <w:trPr>
          <w:trHeight w:hRule="exact" w:val="567"/>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25</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highlight w:val="yellow"/>
                <w:lang w:val="ro-RO" w:eastAsia="ru-RU"/>
              </w:rPr>
            </w:pPr>
            <w:r w:rsidRPr="00480AD3">
              <w:rPr>
                <w:rFonts w:ascii="Times New Roman" w:eastAsia="Calibri" w:hAnsi="Times New Roman" w:cs="Times New Roman"/>
                <w:b/>
                <w:color w:val="000000"/>
                <w:sz w:val="24"/>
                <w:szCs w:val="20"/>
                <w:highlight w:val="yellow"/>
                <w:lang w:val="ro-RO" w:eastAsia="ru-RU"/>
              </w:rPr>
              <w:t>Музей Г.</w:t>
            </w:r>
            <w:r w:rsidRPr="00480AD3">
              <w:rPr>
                <w:rFonts w:ascii="Times New Roman" w:eastAsia="Calibri" w:hAnsi="Times New Roman" w:cs="Times New Roman"/>
                <w:b/>
                <w:color w:val="000000"/>
                <w:sz w:val="24"/>
                <w:szCs w:val="20"/>
                <w:highlight w:val="yellow"/>
                <w:lang w:eastAsia="ru-RU"/>
              </w:rPr>
              <w:t xml:space="preserve"> </w:t>
            </w:r>
            <w:r w:rsidRPr="00480AD3">
              <w:rPr>
                <w:rFonts w:ascii="Times New Roman" w:eastAsia="Calibri" w:hAnsi="Times New Roman" w:cs="Times New Roman"/>
                <w:b/>
                <w:color w:val="000000"/>
                <w:sz w:val="24"/>
                <w:szCs w:val="20"/>
                <w:highlight w:val="yellow"/>
                <w:lang w:val="ro-RO" w:eastAsia="ru-RU"/>
              </w:rPr>
              <w:t>Сулейманова</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С.1-е Туркменево, ул.С.Юлаева, 20</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smartTag w:uri="urn:schemas-microsoft-com:office:smarttags" w:element="metricconverter">
              <w:smartTagPr>
                <w:attr w:name="ProductID" w:val="1989 г"/>
              </w:smartTagPr>
              <w:r w:rsidRPr="00480AD3">
                <w:rPr>
                  <w:rFonts w:ascii="Times New Roman" w:eastAsia="Calibri" w:hAnsi="Times New Roman" w:cs="Times New Roman"/>
                  <w:color w:val="000000"/>
                  <w:sz w:val="20"/>
                  <w:szCs w:val="20"/>
                  <w:lang w:val="ro-RO" w:eastAsia="ru-RU"/>
                </w:rPr>
                <w:t>1989 г</w:t>
              </w:r>
            </w:smartTag>
            <w:r w:rsidRPr="00480AD3">
              <w:rPr>
                <w:rFonts w:ascii="Times New Roman" w:eastAsia="Calibri" w:hAnsi="Times New Roman" w:cs="Times New Roman"/>
                <w:color w:val="000000"/>
                <w:sz w:val="20"/>
                <w:szCs w:val="20"/>
                <w:lang w:val="ro-RO" w:eastAsia="ru-RU"/>
              </w:rPr>
              <w:t>.</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eastAsia="ru-RU"/>
              </w:rPr>
              <w:t xml:space="preserve">РБ и </w:t>
            </w:r>
            <w:r w:rsidRPr="00480AD3">
              <w:rPr>
                <w:rFonts w:ascii="Times New Roman" w:eastAsia="Calibri" w:hAnsi="Times New Roman" w:cs="Times New Roman"/>
                <w:color w:val="000000"/>
                <w:sz w:val="20"/>
                <w:szCs w:val="20"/>
                <w:lang w:val="ro-RO" w:eastAsia="ru-RU"/>
              </w:rPr>
              <w:t>РФ</w:t>
            </w:r>
          </w:p>
        </w:tc>
      </w:tr>
    </w:tbl>
    <w:p w:rsidR="00480AD3" w:rsidRPr="00480AD3" w:rsidRDefault="00480AD3" w:rsidP="00480AD3">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b/>
          <w:bCs/>
          <w:caps/>
          <w:sz w:val="24"/>
          <w:szCs w:val="24"/>
          <w:lang w:eastAsia="ar-SA"/>
        </w:rPr>
      </w:pPr>
      <w:r w:rsidRPr="00480AD3">
        <w:rPr>
          <w:rFonts w:ascii="Times New Roman" w:eastAsia="Times New Roman" w:hAnsi="Times New Roman" w:cs="Times New Roman"/>
          <w:b/>
          <w:bCs/>
          <w:caps/>
          <w:sz w:val="24"/>
          <w:szCs w:val="24"/>
          <w:lang w:eastAsia="ar-SA"/>
        </w:rPr>
        <w:t xml:space="preserve">РАЗДЕЛ </w:t>
      </w:r>
      <w:r w:rsidRPr="00480AD3">
        <w:rPr>
          <w:rFonts w:ascii="Times New Roman" w:eastAsia="Times New Roman" w:hAnsi="Times New Roman" w:cs="Times New Roman"/>
          <w:b/>
          <w:bCs/>
          <w:caps/>
          <w:sz w:val="24"/>
          <w:szCs w:val="24"/>
          <w:lang w:val="en-US" w:eastAsia="ar-SA"/>
        </w:rPr>
        <w:t>I</w:t>
      </w:r>
      <w:r w:rsidRPr="00480AD3">
        <w:rPr>
          <w:rFonts w:ascii="Times New Roman" w:eastAsia="Times New Roman" w:hAnsi="Times New Roman" w:cs="Times New Roman"/>
          <w:b/>
          <w:bCs/>
          <w:caps/>
          <w:sz w:val="24"/>
          <w:szCs w:val="24"/>
          <w:lang w:eastAsia="ar-SA"/>
        </w:rPr>
        <w:t>II. Градостроительные И СЕЛЬСКОХОЗЯЙСТВЕННЫЕ регламенты</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ГЛАВА 15.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35. Виды разрешенного использования земельных участков и объектов капитального строительства</w:t>
      </w:r>
    </w:p>
    <w:p w:rsidR="00480AD3" w:rsidRPr="00480AD3" w:rsidRDefault="00480AD3" w:rsidP="00480AD3">
      <w:pPr>
        <w:widowControl w:val="0"/>
        <w:tabs>
          <w:tab w:val="left" w:pos="0"/>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муниципального района Баймакский район РБ приведены в таблицах 3,4.</w:t>
      </w:r>
    </w:p>
    <w:p w:rsidR="00480AD3" w:rsidRPr="00480AD3" w:rsidRDefault="00480AD3" w:rsidP="00480AD3">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
    <w:p w:rsidR="00480AD3" w:rsidRPr="00480AD3" w:rsidRDefault="00480AD3" w:rsidP="00480AD3">
      <w:pPr>
        <w:widowControl w:val="0"/>
        <w:spacing w:after="0" w:line="240" w:lineRule="auto"/>
        <w:ind w:firstLine="426"/>
        <w:rPr>
          <w:rFonts w:ascii="Times New Roman" w:eastAsia="Times New Roman" w:hAnsi="Times New Roman" w:cs="Times New Roman"/>
          <w:b/>
          <w:sz w:val="24"/>
          <w:szCs w:val="24"/>
          <w:u w:val="single"/>
        </w:rPr>
      </w:pPr>
      <w:r w:rsidRPr="00480AD3">
        <w:rPr>
          <w:rFonts w:ascii="Times New Roman" w:eastAsia="Times New Roman" w:hAnsi="Times New Roman" w:cs="Times New Roman"/>
          <w:b/>
          <w:sz w:val="24"/>
          <w:szCs w:val="24"/>
          <w:u w:val="single"/>
        </w:rPr>
        <w:t>Условные обозначения:</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w:t>
      </w:r>
      <w:r w:rsidRPr="00480AD3">
        <w:rPr>
          <w:rFonts w:ascii="Times New Roman" w:eastAsia="Times New Roman" w:hAnsi="Times New Roman" w:cs="Times New Roman"/>
          <w:b/>
          <w:sz w:val="24"/>
          <w:szCs w:val="24"/>
        </w:rPr>
        <w:t>Р</w:t>
      </w:r>
      <w:r w:rsidRPr="00480AD3">
        <w:rPr>
          <w:rFonts w:ascii="Times New Roman" w:eastAsia="Times New Roman" w:hAnsi="Times New Roman" w:cs="Times New Roman"/>
          <w:sz w:val="24"/>
          <w:szCs w:val="24"/>
        </w:rPr>
        <w:t>» - основные виды разрешенного использования земельных участков и объектов капитального строительства</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w:t>
      </w:r>
      <w:r w:rsidRPr="00480AD3">
        <w:rPr>
          <w:rFonts w:ascii="Times New Roman" w:eastAsia="Times New Roman" w:hAnsi="Times New Roman" w:cs="Times New Roman"/>
          <w:b/>
          <w:sz w:val="24"/>
          <w:szCs w:val="24"/>
        </w:rPr>
        <w:t>У</w:t>
      </w:r>
      <w:r w:rsidRPr="00480AD3">
        <w:rPr>
          <w:rFonts w:ascii="Times New Roman" w:eastAsia="Times New Roman" w:hAnsi="Times New Roman" w:cs="Times New Roman"/>
          <w:sz w:val="24"/>
          <w:szCs w:val="24"/>
        </w:rPr>
        <w:t>» - условно разрешенные виды использования земельных участков и объектов капитального строительства</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«В»- вспомогательные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b/>
          <w:sz w:val="24"/>
          <w:szCs w:val="24"/>
          <w:lang w:eastAsia="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 xml:space="preserve">. </w:t>
      </w:r>
      <w:r w:rsidRPr="00480AD3">
        <w:rPr>
          <w:rFonts w:ascii="Times New Roman" w:eastAsia="Times New Roman" w:hAnsi="Times New Roman" w:cs="Times New Roman"/>
          <w:b/>
          <w:sz w:val="24"/>
          <w:szCs w:val="24"/>
          <w:lang w:eastAsia="ru-RU"/>
        </w:rPr>
        <w:t xml:space="preserve"> </w:t>
      </w:r>
      <w:r w:rsidRPr="00480AD3">
        <w:rPr>
          <w:rFonts w:ascii="Times New Roman" w:eastAsia="Times New Roman" w:hAnsi="Times New Roman" w:cs="Times New Roman"/>
          <w:b/>
          <w:sz w:val="24"/>
          <w:szCs w:val="24"/>
          <w:lang w:val="ro-RO" w:eastAsia="ru-RU"/>
        </w:rPr>
        <w:t>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ar-SA"/>
        </w:rPr>
      </w:pPr>
      <w:r w:rsidRPr="00480AD3">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80AD3">
        <w:rPr>
          <w:rFonts w:ascii="Times New Roman" w:eastAsia="Times New Roman" w:hAnsi="Times New Roman" w:cs="Times New Roman"/>
          <w:bCs/>
          <w:i/>
          <w:sz w:val="24"/>
          <w:szCs w:val="24"/>
        </w:rPr>
        <w:t xml:space="preserve">Классификатором видов разрешенного использования земельных участков» </w:t>
      </w:r>
      <w:r w:rsidRPr="00480AD3">
        <w:rPr>
          <w:rFonts w:ascii="Times New Roman" w:eastAsia="Times New Roman" w:hAnsi="Times New Roman" w:cs="Times New Roman"/>
          <w:b/>
          <w:bCs/>
          <w:i/>
          <w:sz w:val="24"/>
          <w:szCs w:val="24"/>
        </w:rPr>
        <w:t>(</w:t>
      </w:r>
      <w:r w:rsidRPr="00480AD3">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bookmarkEnd w:id="6"/>
    <w:bookmarkEnd w:id="7"/>
    <w:bookmarkEnd w:id="8"/>
    <w:bookmarkEnd w:id="9"/>
    <w:bookmarkEnd w:id="10"/>
    <w:bookmarkEnd w:id="11"/>
    <w:bookmarkEnd w:id="12"/>
    <w:bookmarkEnd w:id="13"/>
    <w:bookmarkEnd w:id="14"/>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480AD3">
          <w:rPr>
            <w:rFonts w:ascii="Times New Roman" w:eastAsia="Times New Roman" w:hAnsi="Times New Roman" w:cs="Times New Roman"/>
            <w:sz w:val="24"/>
            <w:szCs w:val="24"/>
            <w:lang w:val="ro-RO" w:eastAsia="ru-RU"/>
          </w:rPr>
          <w:t>2014 г</w:t>
        </w:r>
      </w:smartTag>
      <w:r w:rsidRPr="00480AD3">
        <w:rPr>
          <w:rFonts w:ascii="Times New Roman" w:eastAsia="Times New Roman" w:hAnsi="Times New Roman" w:cs="Times New Roman"/>
          <w:sz w:val="24"/>
          <w:szCs w:val="24"/>
          <w:lang w:val="ro-RO" w:eastAsia="ru-RU"/>
        </w:rPr>
        <w:t>. № 540 «Об утверждении классификатора видов разрешенного использования земельных участков» (редакция от 6 октября 2017 года).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Условные обозначения: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 - основные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вспомогательные виды разрешенного использования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 - условно разрешенные виды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5" w:name="_Toc510693759"/>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.1</w:t>
      </w:r>
      <w:r w:rsidRPr="00480AD3">
        <w:rPr>
          <w:rFonts w:ascii="Times New Roman" w:eastAsia="Times New Roman" w:hAnsi="Times New Roman" w:cs="Times New Roman"/>
          <w:sz w:val="24"/>
          <w:szCs w:val="24"/>
          <w:lang w:val="ro-RO" w:eastAsia="ru-RU"/>
        </w:rPr>
        <w:t xml:space="preserve">  Жилые зоны    </w:t>
      </w:r>
      <w:r w:rsidRPr="00480AD3">
        <w:rPr>
          <w:rFonts w:ascii="Times New Roman" w:eastAsia="Times New Roman" w:hAnsi="Times New Roman" w:cs="Times New Roman"/>
          <w:b/>
          <w:sz w:val="24"/>
          <w:szCs w:val="24"/>
          <w:lang w:val="ro-RO" w:eastAsia="ru-RU"/>
        </w:rPr>
        <w:t>Ж-1.</w:t>
      </w:r>
      <w:bookmarkEnd w:id="15"/>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Ж-1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индивидуального жилого дома (дома, пригодного для постоянного проживания, высотой не более трех надземных этажей);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для ведения ЛПХ ( дома, не предназначенного для раздела на квартиры высотой не выше трех надземных этажей);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-объектов обслуживания жилой застройки, не требующие установления санитарной зоны;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480AD3" w:rsidRPr="00480AD3" w:rsidTr="00750252">
        <w:trPr>
          <w:trHeight w:val="43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разрешенного использования</w:t>
            </w:r>
          </w:p>
        </w:tc>
      </w:tr>
      <w:tr w:rsidR="00480AD3" w:rsidRPr="00480AD3" w:rsidTr="00750252">
        <w:trPr>
          <w:trHeight w:hRule="exact" w:val="44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участков(Р)</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индивидуального жилищного строительства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ведения личного подсобного хозяйства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2.3</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Блокированная жилая застройка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образование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Ведение огородничества </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Ведение садоводства</w:t>
            </w:r>
          </w:p>
        </w:tc>
      </w:tr>
      <w:tr w:rsidR="00480AD3" w:rsidRPr="00480AD3" w:rsidTr="00750252">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использования(В)</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750252">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использования(У)</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Религиозное использование </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гаражного назначения</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Ж-1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80AD3" w:rsidRPr="00480AD3" w:rsidTr="00750252">
        <w:trPr>
          <w:trHeight w:hRule="exact" w:val="108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eastAsia="ru-RU"/>
              </w:rPr>
              <w:t>3</w:t>
            </w:r>
            <w:r w:rsidRPr="00480AD3">
              <w:rPr>
                <w:rFonts w:ascii="Times New Roman" w:eastAsia="Times New Roman" w:hAnsi="Times New Roman" w:cs="Times New Roman"/>
                <w:sz w:val="24"/>
                <w:szCs w:val="24"/>
                <w:lang w:val="ro-RO" w:eastAsia="ru-RU"/>
              </w:rPr>
              <w:t>500 кв. 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eastAsia="ru-RU"/>
              </w:rPr>
              <w:t>900</w:t>
            </w:r>
            <w:r w:rsidRPr="00480AD3">
              <w:rPr>
                <w:rFonts w:ascii="Times New Roman" w:eastAsia="Times New Roman" w:hAnsi="Times New Roman" w:cs="Times New Roman"/>
                <w:sz w:val="24"/>
                <w:szCs w:val="24"/>
                <w:lang w:val="ro-RO" w:eastAsia="ru-RU"/>
              </w:rPr>
              <w:t xml:space="preserve">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блокиро- ванной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500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площадь для гаража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7 м"/>
              </w:smartTagPr>
              <w:r w:rsidRPr="00480AD3">
                <w:rPr>
                  <w:rFonts w:ascii="Times New Roman" w:eastAsia="Times New Roman" w:hAnsi="Times New Roman" w:cs="Times New Roman"/>
                  <w:sz w:val="24"/>
                  <w:szCs w:val="24"/>
                  <w:lang w:val="ro-RO" w:eastAsia="ru-RU"/>
                </w:rPr>
                <w:t>27 м</w:t>
              </w:r>
            </w:smartTag>
            <w:r w:rsidRPr="00480AD3">
              <w:rPr>
                <w:rFonts w:ascii="Times New Roman" w:eastAsia="Times New Roman" w:hAnsi="Times New Roman" w:cs="Times New Roman"/>
                <w:sz w:val="24"/>
                <w:szCs w:val="24"/>
                <w:lang w:val="ro-RO" w:eastAsia="ru-RU"/>
              </w:rPr>
              <w:t xml:space="preserve">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 м"/>
              </w:smartTagPr>
              <w:r w:rsidRPr="00480AD3">
                <w:rPr>
                  <w:rFonts w:ascii="Times New Roman" w:eastAsia="Times New Roman" w:hAnsi="Times New Roman" w:cs="Times New Roman"/>
                  <w:sz w:val="24"/>
                  <w:szCs w:val="24"/>
                  <w:lang w:val="ro-RO" w:eastAsia="ru-RU"/>
                </w:rPr>
                <w:t>30 м</w:t>
              </w:r>
            </w:smartTag>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750252">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Максимальная высота  строений, сооружений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750252">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r w:rsidR="00480AD3" w:rsidRPr="00480AD3" w:rsidTr="00750252">
        <w:trPr>
          <w:trHeight w:val="1038"/>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480AD3">
                <w:rPr>
                  <w:rFonts w:ascii="Times New Roman" w:eastAsia="Times New Roman" w:hAnsi="Times New Roman" w:cs="Times New Roman"/>
                  <w:sz w:val="24"/>
                  <w:szCs w:val="24"/>
                  <w:lang w:val="ro-RO" w:eastAsia="ru-RU"/>
                </w:rPr>
                <w:t>3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Иные показатели:</w:t>
            </w:r>
          </w:p>
        </w:tc>
      </w:tr>
      <w:tr w:rsidR="00480AD3" w:rsidRPr="00480AD3" w:rsidTr="00750252">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оград по границам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6 м"/>
              </w:smartTagPr>
              <w:r w:rsidRPr="00480AD3">
                <w:rPr>
                  <w:rFonts w:ascii="Times New Roman" w:eastAsia="Times New Roman" w:hAnsi="Times New Roman" w:cs="Times New Roman"/>
                  <w:sz w:val="24"/>
                  <w:szCs w:val="24"/>
                  <w:lang w:val="ro-RO" w:eastAsia="ru-RU"/>
                </w:rPr>
                <w:t>1.6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Зона </w:t>
      </w:r>
      <w:r w:rsidRPr="00480AD3">
        <w:rPr>
          <w:rFonts w:ascii="Times New Roman" w:eastAsia="Times New Roman" w:hAnsi="Times New Roman" w:cs="Times New Roman"/>
          <w:b/>
          <w:sz w:val="24"/>
          <w:szCs w:val="24"/>
          <w:lang w:val="ro-RO" w:eastAsia="ru-RU"/>
        </w:rPr>
        <w:t>Ж-2</w:t>
      </w:r>
      <w:r w:rsidRPr="00480AD3">
        <w:rPr>
          <w:rFonts w:ascii="Times New Roman" w:eastAsia="Times New Roman" w:hAnsi="Times New Roman" w:cs="Times New Roman"/>
          <w:sz w:val="24"/>
          <w:szCs w:val="24"/>
          <w:lang w:val="ro-RO" w:eastAsia="ru-RU"/>
        </w:rPr>
        <w:t xml:space="preserve"> (для нового строительства) выделена для создания правовых условий формирования территорий для размещения: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разведение декоративных и плодовых деревьев, овощных и ягодных культур;</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индивидуальных гаражей и иных вспомогательных сооружений;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обустройство спортивных и детских площадок, площадок отдыха;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480AD3" w:rsidRPr="00480AD3" w:rsidTr="00750252">
        <w:trPr>
          <w:trHeight w:val="479"/>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разрешенного использования</w:t>
            </w:r>
          </w:p>
        </w:tc>
      </w:tr>
      <w:tr w:rsidR="00480AD3" w:rsidRPr="00480AD3" w:rsidTr="00750252">
        <w:trPr>
          <w:trHeight w:hRule="exact" w:val="50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образование (частные)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750252">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80AD3" w:rsidRPr="00480AD3" w:rsidTr="00750252">
        <w:trPr>
          <w:trHeight w:hRule="exact" w:val="1088"/>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00 кв. м"/>
              </w:smartTagPr>
              <w:r w:rsidRPr="00480AD3">
                <w:rPr>
                  <w:rFonts w:ascii="Times New Roman" w:eastAsia="Times New Roman" w:hAnsi="Times New Roman" w:cs="Times New Roman"/>
                  <w:sz w:val="24"/>
                  <w:szCs w:val="24"/>
                  <w:lang w:val="ro-RO" w:eastAsia="ru-RU"/>
                </w:rPr>
                <w:t>3000 кв. м</w:t>
              </w:r>
            </w:smartTag>
            <w:r w:rsidRPr="00480AD3">
              <w:rPr>
                <w:rFonts w:ascii="Times New Roman" w:eastAsia="Times New Roman" w:hAnsi="Times New Roman" w:cs="Times New Roman"/>
                <w:sz w:val="24"/>
                <w:szCs w:val="24"/>
                <w:lang w:val="ro-RO" w:eastAsia="ru-RU"/>
              </w:rPr>
              <w:t xml:space="preserve">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2 м"/>
              </w:smartTagPr>
              <w:r w:rsidRPr="00480AD3">
                <w:rPr>
                  <w:rFonts w:ascii="Times New Roman" w:eastAsia="Times New Roman" w:hAnsi="Times New Roman" w:cs="Times New Roman"/>
                  <w:sz w:val="24"/>
                  <w:szCs w:val="24"/>
                  <w:lang w:val="ro-RO" w:eastAsia="ru-RU"/>
                </w:rPr>
                <w:t>42 м</w:t>
              </w:r>
            </w:smartTag>
            <w:r w:rsidRPr="00480AD3">
              <w:rPr>
                <w:rFonts w:ascii="Times New Roman" w:eastAsia="Times New Roman" w:hAnsi="Times New Roman" w:cs="Times New Roman"/>
                <w:sz w:val="24"/>
                <w:szCs w:val="24"/>
                <w:lang w:val="ro-RO" w:eastAsia="ru-RU"/>
              </w:rPr>
              <w:t xml:space="preserve">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Минимальная длина участка по глубине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4 м"/>
              </w:smartTagPr>
              <w:r w:rsidRPr="00480AD3">
                <w:rPr>
                  <w:rFonts w:ascii="Times New Roman" w:eastAsia="Times New Roman" w:hAnsi="Times New Roman" w:cs="Times New Roman"/>
                  <w:sz w:val="24"/>
                  <w:szCs w:val="24"/>
                  <w:lang w:val="ro-RO" w:eastAsia="ru-RU"/>
                </w:rPr>
                <w:t>24 м</w:t>
              </w:r>
            </w:smartTag>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 этажа</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750252">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r>
      <w:tr w:rsidR="00480AD3" w:rsidRPr="00480AD3" w:rsidTr="00750252">
        <w:trPr>
          <w:trHeight w:val="1043"/>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90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r w:rsidR="00480AD3" w:rsidRPr="00480AD3" w:rsidTr="00750252">
        <w:tc>
          <w:tcPr>
            <w:tcW w:w="639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6 м"/>
              </w:smartTagPr>
              <w:r w:rsidRPr="00480AD3">
                <w:rPr>
                  <w:rFonts w:ascii="Times New Roman" w:eastAsia="Times New Roman" w:hAnsi="Times New Roman" w:cs="Times New Roman"/>
                  <w:sz w:val="24"/>
                  <w:szCs w:val="24"/>
                  <w:lang w:val="ro-RO" w:eastAsia="ru-RU"/>
                </w:rPr>
                <w:t>6 м</w:t>
              </w:r>
            </w:smartTag>
          </w:p>
        </w:tc>
      </w:tr>
      <w:tr w:rsidR="00480AD3" w:rsidRPr="00480AD3" w:rsidTr="00750252">
        <w:tc>
          <w:tcPr>
            <w:tcW w:w="639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в зоне </w:t>
      </w:r>
      <w:r w:rsidRPr="00480AD3">
        <w:rPr>
          <w:rFonts w:ascii="Times New Roman" w:eastAsia="Times New Roman" w:hAnsi="Times New Roman" w:cs="Times New Roman"/>
          <w:b/>
          <w:sz w:val="24"/>
          <w:szCs w:val="24"/>
          <w:lang w:val="ro-RO" w:eastAsia="ru-RU"/>
        </w:rPr>
        <w:t>Ж-1, 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480AD3" w:rsidRPr="00480AD3" w:rsidTr="00750252">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80AD3" w:rsidRPr="00480AD3" w:rsidTr="00750252">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Отступ от границ смежных земельных участков: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жилого дома усадебного типа - 3м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постройки для  содержания скота и птицы  - 4м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других построек (бани, гаража, летней кухни и др.) - 1м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от стволов высокорослых деревьев - </w:t>
            </w:r>
            <w:smartTag w:uri="urn:schemas-microsoft-com:office:smarttags" w:element="metricconverter">
              <w:smartTagPr>
                <w:attr w:name="ProductID" w:val="4 м"/>
              </w:smartTagPr>
              <w:r w:rsidRPr="00480AD3">
                <w:rPr>
                  <w:rFonts w:ascii="Times New Roman" w:eastAsia="Times New Roman" w:hAnsi="Times New Roman" w:cs="Times New Roman"/>
                  <w:sz w:val="24"/>
                  <w:szCs w:val="24"/>
                  <w:lang w:val="ro-RO" w:eastAsia="ru-RU"/>
                </w:rPr>
                <w:t>4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от стволов среднерослых деревьев - </w:t>
            </w:r>
            <w:smartTag w:uri="urn:schemas-microsoft-com:office:smarttags" w:element="metricconverter">
              <w:smartTagPr>
                <w:attr w:name="ProductID" w:val="2 м"/>
              </w:smartTagPr>
              <w:r w:rsidRPr="00480AD3">
                <w:rPr>
                  <w:rFonts w:ascii="Times New Roman" w:eastAsia="Times New Roman" w:hAnsi="Times New Roman" w:cs="Times New Roman"/>
                  <w:sz w:val="24"/>
                  <w:szCs w:val="24"/>
                  <w:lang w:val="ro-RO" w:eastAsia="ru-RU"/>
                </w:rPr>
                <w:t>2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В отдельных случаях допускается размещение жилых домов усадебного типа по </w:t>
            </w:r>
            <w:r w:rsidRPr="00480AD3">
              <w:rPr>
                <w:rFonts w:ascii="Times New Roman" w:eastAsia="Times New Roman" w:hAnsi="Times New Roman" w:cs="Times New Roman"/>
                <w:sz w:val="24"/>
                <w:szCs w:val="24"/>
                <w:lang w:val="ro-RO" w:eastAsia="ru-RU"/>
              </w:rPr>
              <w:lastRenderedPageBreak/>
              <w:t>красной линии улиц в условиях сложившейся застройки</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Особые требования (при необходимости)</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Инженерная защита зданий и сооружений, расположенных в зонах 1% затопления от водного объекта</w:t>
            </w:r>
          </w:p>
        </w:tc>
      </w:tr>
      <w:tr w:rsidR="00480AD3" w:rsidRPr="00480AD3" w:rsidTr="00750252">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Примечание:  для зоны </w:t>
      </w:r>
      <w:r w:rsidRPr="00480AD3">
        <w:rPr>
          <w:rFonts w:ascii="Times New Roman" w:eastAsia="Times New Roman" w:hAnsi="Times New Roman" w:cs="Times New Roman"/>
          <w:b/>
          <w:sz w:val="24"/>
          <w:szCs w:val="24"/>
          <w:lang w:val="ro-RO" w:eastAsia="ru-RU"/>
        </w:rPr>
        <w:t>Ж-1, 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 жилых зданиях не допускается размещать:</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по продаже ковровых изделий, автозапчастей, шин и автомобильных масел;</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специализированные рыбные;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специализированные овощные без мойки и расфасовки;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суммарной торговой площадью более 1000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объекты с режимом функционирования после 23 часов;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мастерские ремонта бытовых машин и приборов, ремонта обуви нормируемой площадью свыше 100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бани и сауны;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дискотеки;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рестораны, бары, кафе, столовые, закусочные;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480AD3">
          <w:rPr>
            <w:rFonts w:ascii="Times New Roman" w:eastAsia="Times New Roman" w:hAnsi="Times New Roman" w:cs="Times New Roman"/>
            <w:sz w:val="24"/>
            <w:szCs w:val="24"/>
            <w:lang w:val="ro-RO" w:eastAsia="ru-RU"/>
          </w:rPr>
          <w:t>75 кг</w:t>
        </w:r>
      </w:smartTag>
      <w:r w:rsidRPr="00480AD3">
        <w:rPr>
          <w:rFonts w:ascii="Times New Roman" w:eastAsia="Times New Roman" w:hAnsi="Times New Roman" w:cs="Times New Roman"/>
          <w:sz w:val="24"/>
          <w:szCs w:val="24"/>
          <w:lang w:val="ro-RO" w:eastAsia="ru-RU"/>
        </w:rPr>
        <w:t xml:space="preserve"> в смену);</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автоматические телефонные станции, предназначенные для телефонизации жилых зданий, общей площадью более 100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общественные уборные;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похоронные бюро;</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пункты приема посуды;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склады оптовой (или мелкооптовой) торговли;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зуботехнические лаборатории;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клинико-диагностические и бактериологические лаборатории;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стационары, в том числе диспансеры, дневные стационары и стационары частных клиник;</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диспансеры всех типов;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травмпункты;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 подстанции скорой и неотложной медицинской помощи;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дерматовенерологические, психиатрические, инфекционные и фтизиатрические кабинеты врачебного приема;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отделения (кабинеты) магниторезонансной томографии;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6" w:name="_Toc510693760"/>
      <w:bookmarkStart w:id="17" w:name="_Toc277073833"/>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.2.</w:t>
      </w:r>
      <w:r w:rsidRPr="00480AD3">
        <w:rPr>
          <w:rFonts w:ascii="Times New Roman" w:eastAsia="Times New Roman" w:hAnsi="Times New Roman" w:cs="Times New Roman"/>
          <w:sz w:val="24"/>
          <w:szCs w:val="24"/>
          <w:lang w:val="ro-RO" w:eastAsia="ru-RU"/>
        </w:rPr>
        <w:t xml:space="preserve"> Общественно-деловые зоны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w:t>
      </w:r>
      <w:bookmarkEnd w:id="16"/>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8" w:name="_Toc413057559"/>
      <w:bookmarkStart w:id="19" w:name="_Toc277073834"/>
      <w:bookmarkEnd w:id="17"/>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480AD3" w:rsidRPr="00480AD3" w:rsidTr="00750252">
        <w:trPr>
          <w:trHeight w:hRule="exact" w:val="521"/>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2.3</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Блокированная жилая застройка</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Здравоохранение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3.4.2</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Стационарное медицинское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Образование и просвещение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общее образование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Среднее и высшее профессиональное образование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Культурное развитие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Обеспечение научной деятельности </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Предпринимательство</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торговли (торговые центры, торгово-развлекательные центры (комплексы)</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Рынки</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Банковская и страховая деятельность</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4.8</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Развлечения</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4.10</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Выставочно-ярмарочная деятельность</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rPr>
          <w:trHeight w:val="358"/>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Объекты гаражного назначения </w:t>
            </w:r>
          </w:p>
        </w:tc>
      </w:tr>
      <w:tr w:rsidR="00480AD3" w:rsidRPr="00480AD3" w:rsidTr="00750252">
        <w:trPr>
          <w:trHeight w:val="352"/>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480AD3" w:rsidRPr="00480AD3" w:rsidTr="00750252">
        <w:trPr>
          <w:trHeight w:val="943"/>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180м2</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определяются проектом</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2 м"/>
              </w:smartTagPr>
              <w:r w:rsidRPr="00480AD3">
                <w:rPr>
                  <w:rFonts w:ascii="Times New Roman" w:eastAsia="Times New Roman" w:hAnsi="Times New Roman" w:cs="Times New Roman"/>
                  <w:sz w:val="24"/>
                  <w:szCs w:val="24"/>
                  <w:lang w:val="ro-RO" w:eastAsia="ru-RU"/>
                </w:rPr>
                <w:t>12 м</w:t>
              </w:r>
            </w:smartTag>
            <w:r w:rsidRPr="00480AD3">
              <w:rPr>
                <w:rFonts w:ascii="Times New Roman" w:eastAsia="Times New Roman" w:hAnsi="Times New Roman" w:cs="Times New Roman"/>
                <w:sz w:val="24"/>
                <w:szCs w:val="24"/>
                <w:lang w:val="ro-RO" w:eastAsia="ru-RU"/>
              </w:rPr>
              <w:t xml:space="preserve"> </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15м</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 (надземных)</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750252">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r>
      <w:tr w:rsidR="00480AD3" w:rsidRPr="00480AD3" w:rsidTr="00750252">
        <w:trPr>
          <w:trHeight w:val="938"/>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отступ от красной линии </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750252">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r w:rsidR="00480AD3" w:rsidRPr="00480AD3" w:rsidTr="00750252">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750252">
        <w:trPr>
          <w:trHeight w:hRule="exact" w:val="553"/>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участков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480AD3" w:rsidRPr="00480AD3" w:rsidTr="00750252">
        <w:trPr>
          <w:trHeight w:hRule="exact" w:val="340"/>
        </w:trPr>
        <w:tc>
          <w:tcPr>
            <w:tcW w:w="77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9089"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750252">
        <w:trPr>
          <w:trHeight w:val="2094"/>
        </w:trPr>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6</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Архитектурно-градостроительный облик подлежит обязательному согласованию с органом местного самоуправления.</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Обязательные требования </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480AD3" w:rsidRPr="00480AD3" w:rsidTr="00750252">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мероприятий по борьбе с оврагообразованием (при необходимости)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0" w:name="_Toc510693761"/>
      <w:bookmarkEnd w:id="18"/>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.3.</w:t>
      </w:r>
      <w:r w:rsidRPr="00480AD3">
        <w:rPr>
          <w:rFonts w:ascii="Times New Roman" w:eastAsia="Times New Roman" w:hAnsi="Times New Roman" w:cs="Times New Roman"/>
          <w:sz w:val="24"/>
          <w:szCs w:val="24"/>
          <w:lang w:val="ro-RO" w:eastAsia="ru-RU"/>
        </w:rPr>
        <w:t xml:space="preserve">  Производственные зоны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bookmarkEnd w:id="19"/>
      <w:bookmarkEnd w:id="20"/>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480AD3" w:rsidRPr="00480AD3" w:rsidTr="00750252">
        <w:trPr>
          <w:trHeight w:hRule="exact" w:val="457"/>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Ветеринарное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Тяжелая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Автомобилестроительная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Легкая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Фармацевтическая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Пищевая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Нефтехимическая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Строительная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Энергетика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Связь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6.11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Целлюлозно-бумажная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rPr>
          <w:trHeight w:val="32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rPr>
          <w:trHeight w:val="341"/>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Торговые центры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950"/>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100</w:t>
            </w:r>
            <w:r w:rsidRPr="00480AD3">
              <w:rPr>
                <w:rFonts w:ascii="Times New Roman" w:eastAsia="Times New Roman" w:hAnsi="Times New Roman" w:cs="Times New Roman"/>
                <w:color w:val="000000"/>
                <w:sz w:val="24"/>
                <w:szCs w:val="24"/>
                <w:lang w:eastAsia="ru-RU"/>
              </w:rPr>
              <w:t xml:space="preserve"> </w:t>
            </w:r>
            <w:r w:rsidRPr="00480AD3">
              <w:rPr>
                <w:rFonts w:ascii="Times New Roman" w:eastAsia="Times New Roman" w:hAnsi="Times New Roman" w:cs="Times New Roman"/>
                <w:color w:val="000000"/>
                <w:sz w:val="24"/>
                <w:szCs w:val="24"/>
                <w:lang w:val="ro-RO" w:eastAsia="ru-RU"/>
              </w:rPr>
              <w:t>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сооруже- ний связи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50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Определить проектом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rPr>
          <w:trHeight w:val="412"/>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65 %</w:t>
            </w:r>
          </w:p>
        </w:tc>
      </w:tr>
      <w:tr w:rsidR="00480AD3" w:rsidRPr="00480AD3" w:rsidTr="00750252">
        <w:trPr>
          <w:trHeight w:val="969"/>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750252">
        <w:trPr>
          <w:trHeight w:hRule="exact" w:val="75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Ограничения использования земельных участков и объектов капитального строительства участков в зоне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480AD3" w:rsidRPr="00480AD3" w:rsidTr="00750252">
        <w:trPr>
          <w:trHeight w:hRule="exact" w:val="451"/>
        </w:trPr>
        <w:tc>
          <w:tcPr>
            <w:tcW w:w="733"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п/п</w:t>
            </w:r>
          </w:p>
        </w:tc>
        <w:tc>
          <w:tcPr>
            <w:tcW w:w="9133"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480AD3">
              <w:rPr>
                <w:rFonts w:ascii="Times New Roman" w:eastAsia="Calibri" w:hAnsi="Times New Roman" w:cs="Times New Roman"/>
                <w:sz w:val="24"/>
                <w:szCs w:val="24"/>
                <w:lang w:val="ro-RO" w:eastAsia="ru-RU"/>
              </w:rPr>
              <w:t>«Генеральные планы промышленных предприятий",</w:t>
            </w:r>
            <w:r w:rsidRPr="00480AD3">
              <w:rPr>
                <w:rFonts w:ascii="Times New Roman" w:eastAsia="Times New Roman" w:hAnsi="Times New Roman" w:cs="Times New Roman"/>
                <w:sz w:val="24"/>
                <w:szCs w:val="24"/>
                <w:lang w:val="ro-RO" w:eastAsia="ru-RU"/>
              </w:rPr>
              <w:t xml:space="preserve"> СП </w:t>
            </w:r>
            <w:hyperlink r:id="rId12" w:history="1">
              <w:r w:rsidRPr="00480AD3">
                <w:rPr>
                  <w:rFonts w:ascii="Times New Roman" w:eastAsia="Times New Roman" w:hAnsi="Times New Roman" w:cs="Times New Roman"/>
                  <w:sz w:val="24"/>
                  <w:szCs w:val="24"/>
                  <w:lang w:val="ro-RO" w:eastAsia="ru-RU"/>
                </w:rPr>
                <w:t>19.13330.2011</w:t>
              </w:r>
            </w:hyperlink>
            <w:r w:rsidRPr="00480AD3">
              <w:rPr>
                <w:rFonts w:ascii="Times New Roman" w:eastAsia="Times New Roman" w:hAnsi="Times New Roman" w:cs="Times New Roman"/>
                <w:sz w:val="24"/>
                <w:szCs w:val="24"/>
                <w:lang w:val="ro-RO"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480AD3" w:rsidRPr="00480AD3" w:rsidTr="00750252">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Особые требования (при необходимости)</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инженерных (топографо-геодезических и др.) изысканий для проектиро- вания и строительства, реконструкции.</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480AD3" w:rsidRPr="00480AD3" w:rsidTr="00750252">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480AD3" w:rsidRPr="00480AD3" w:rsidTr="00750252">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Мероприятия по инженерной защите зданий и сооружений, расположенных в зонах 1% затопления от водного объекта</w:t>
            </w:r>
          </w:p>
        </w:tc>
      </w:tr>
      <w:tr w:rsidR="00480AD3" w:rsidRPr="00480AD3" w:rsidTr="00750252">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Устройство и оборудование сооружений по очистке сточных вод</w:t>
            </w:r>
          </w:p>
        </w:tc>
      </w:tr>
      <w:tr w:rsidR="00480AD3" w:rsidRPr="00480AD3" w:rsidTr="00750252">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Установление охранных и (или) санитарно-защитных зон</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bookmarkStart w:id="21" w:name="_Toc510693762"/>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.4.</w:t>
      </w:r>
      <w:r w:rsidRPr="00480AD3">
        <w:rPr>
          <w:rFonts w:ascii="Times New Roman" w:eastAsia="Times New Roman" w:hAnsi="Times New Roman" w:cs="Times New Roman"/>
          <w:sz w:val="24"/>
          <w:szCs w:val="24"/>
          <w:lang w:val="ro-RO" w:eastAsia="ru-RU"/>
        </w:rPr>
        <w:t xml:space="preserve"> Зона рекреационного назначения </w:t>
      </w:r>
      <w:r w:rsidRPr="00480AD3">
        <w:rPr>
          <w:rFonts w:ascii="Times New Roman" w:eastAsia="Times New Roman" w:hAnsi="Times New Roman" w:cs="Times New Roman"/>
          <w:b/>
          <w:sz w:val="24"/>
          <w:szCs w:val="24"/>
          <w:lang w:val="ro-RO" w:eastAsia="ru-RU"/>
        </w:rPr>
        <w:t>Р-1</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 xml:space="preserve">Р-1 </w:t>
      </w:r>
      <w:r w:rsidRPr="00480AD3">
        <w:rPr>
          <w:rFonts w:ascii="Times New Roman" w:eastAsia="Times New Roman" w:hAnsi="Times New Roman" w:cs="Times New Roman"/>
          <w:sz w:val="24"/>
          <w:szCs w:val="24"/>
          <w:lang w:val="ro-RO"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состав рекреационных территориальных зон включены: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480AD3" w:rsidRPr="00480AD3" w:rsidTr="00750252">
        <w:trPr>
          <w:trHeight w:hRule="exact" w:val="433"/>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Спорт </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Природно-познавательный туризм</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Охота и рыбалка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Причалы для маломерных судов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Поля для гольфа и конных прогулок</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Курортная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Историческая         </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древесины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Лесные плантации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лесных ресурсов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Резервные леса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использование водными объектами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13.1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Ведение садоводства  </w:t>
            </w:r>
          </w:p>
        </w:tc>
      </w:tr>
      <w:tr w:rsidR="00480AD3" w:rsidRPr="00480AD3" w:rsidTr="00750252">
        <w:trPr>
          <w:trHeight w:val="397"/>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750252">
        <w:trPr>
          <w:trHeight w:val="405"/>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br/>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Р-1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90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400</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40 %</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750252">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100 %</w:t>
            </w:r>
          </w:p>
        </w:tc>
      </w:tr>
      <w:tr w:rsidR="00480AD3" w:rsidRPr="00480AD3" w:rsidTr="00750252">
        <w:trPr>
          <w:trHeight w:hRule="exact" w:val="75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.5.</w:t>
      </w:r>
      <w:r w:rsidRPr="00480AD3">
        <w:rPr>
          <w:rFonts w:ascii="Times New Roman" w:eastAsia="Times New Roman" w:hAnsi="Times New Roman" w:cs="Times New Roman"/>
          <w:sz w:val="24"/>
          <w:szCs w:val="24"/>
          <w:lang w:val="ro-RO" w:eastAsia="ru-RU"/>
        </w:rPr>
        <w:t xml:space="preserve">  Зона транспортной инфраструктуры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w:t>
      </w:r>
      <w:bookmarkEnd w:id="21"/>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480AD3" w:rsidRPr="00480AD3" w:rsidTr="00750252">
        <w:trPr>
          <w:trHeight w:hRule="exact" w:val="505"/>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4.9.1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Связь </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rPr>
          <w:trHeight w:val="383"/>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rPr>
          <w:trHeight w:val="382"/>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Гостиничное обслуживание </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внутреннего правопорядка</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89"/>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размер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200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размер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00 га"/>
              </w:smartTagPr>
              <w:r w:rsidRPr="00480AD3">
                <w:rPr>
                  <w:rFonts w:ascii="Times New Roman" w:eastAsia="Times New Roman" w:hAnsi="Times New Roman" w:cs="Times New Roman"/>
                  <w:sz w:val="24"/>
                  <w:szCs w:val="24"/>
                  <w:lang w:val="ro-RO" w:eastAsia="ru-RU"/>
                </w:rPr>
                <w:t>100 га</w:t>
              </w:r>
            </w:smartTag>
            <w:r w:rsidRPr="00480AD3">
              <w:rPr>
                <w:rFonts w:ascii="Times New Roman" w:eastAsia="Times New Roman" w:hAnsi="Times New Roman" w:cs="Times New Roman"/>
                <w:sz w:val="24"/>
                <w:szCs w:val="24"/>
                <w:lang w:val="ro-RO" w:eastAsia="ru-RU"/>
              </w:rPr>
              <w:t xml:space="preserve">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Максимальное количество этажей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3 этажа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 м</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70 %</w:t>
            </w:r>
          </w:p>
        </w:tc>
      </w:tr>
      <w:tr w:rsidR="00480AD3" w:rsidRPr="00480AD3" w:rsidTr="00750252">
        <w:trPr>
          <w:trHeight w:val="969"/>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861"/>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val="ro-RO" w:eastAsia="ru-RU"/>
        </w:rPr>
        <w:t>с кодом 3.1</w:t>
      </w:r>
      <w:r w:rsidRPr="00480AD3">
        <w:rPr>
          <w:rFonts w:ascii="Times New Roman" w:eastAsia="Times New Roman" w:hAnsi="Times New Roman" w:cs="Times New Roman"/>
          <w:b/>
          <w:sz w:val="24"/>
          <w:szCs w:val="24"/>
          <w:lang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12"/>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3000 кв.м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Определяется проектом</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Определяется проектом</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0 м"/>
              </w:smartTagPr>
              <w:r w:rsidRPr="00480AD3">
                <w:rPr>
                  <w:rFonts w:ascii="Times New Roman" w:eastAsia="Times New Roman" w:hAnsi="Times New Roman" w:cs="Times New Roman"/>
                  <w:sz w:val="24"/>
                  <w:szCs w:val="24"/>
                  <w:lang w:val="ro-RO" w:eastAsia="ru-RU"/>
                </w:rPr>
                <w:t>40 м</w:t>
              </w:r>
            </w:smartTag>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м</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Инженерно-технические объекты, сооружения и коммуникации*: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объекты электро-теплоснабжения: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тепловые электроцентрали;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котельные, бойлерные;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центральные распределительные подстанции;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распределительные;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трансформаторные подстанции ;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объекты водоснабжения, водоотведения: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водозаборы, резервуары для хранения воды;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насосные станции водоснабжения;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канализационные насосные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очистные сооружения;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(инженерные коммуникации водоснабжения, водоотведения);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объекты газообеспечения: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газораспределительные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газораспределительные пункты;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(инженерные коммуникации газоснабжения);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объекты телефонизации и предприятия связи: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автоматические телефонные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антенны, башни сотовой радиорелейной и спутниковой связи.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Примечание: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2" w:name="_Toc510693763"/>
    </w:p>
    <w:p w:rsidR="00480AD3" w:rsidRPr="00480AD3" w:rsidRDefault="00480AD3" w:rsidP="00480AD3">
      <w:pPr>
        <w:spacing w:after="0" w:line="240" w:lineRule="auto"/>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.6.</w:t>
      </w:r>
      <w:r w:rsidRPr="00480AD3">
        <w:rPr>
          <w:rFonts w:ascii="Times New Roman" w:eastAsia="Times New Roman" w:hAnsi="Times New Roman" w:cs="Times New Roman"/>
          <w:sz w:val="24"/>
          <w:szCs w:val="24"/>
          <w:lang w:val="ro-RO" w:eastAsia="ru-RU"/>
        </w:rPr>
        <w:t xml:space="preserve"> Зона сельскохозяйственного использования  </w:t>
      </w:r>
      <w:r w:rsidRPr="00480AD3">
        <w:rPr>
          <w:rFonts w:ascii="Times New Roman" w:eastAsia="Times New Roman" w:hAnsi="Times New Roman" w:cs="Times New Roman"/>
          <w:b/>
          <w:sz w:val="24"/>
          <w:szCs w:val="24"/>
          <w:lang w:val="ro-RO" w:eastAsia="ru-RU"/>
        </w:rPr>
        <w:t>С-</w:t>
      </w:r>
      <w:bookmarkEnd w:id="22"/>
      <w:r w:rsidRPr="00480AD3">
        <w:rPr>
          <w:rFonts w:ascii="Times New Roman" w:eastAsia="Times New Roman" w:hAnsi="Times New Roman" w:cs="Times New Roman"/>
          <w:b/>
          <w:sz w:val="24"/>
          <w:szCs w:val="24"/>
          <w:lang w:val="ro-RO" w:eastAsia="ru-RU"/>
        </w:rPr>
        <w:t>1, С-2</w:t>
      </w:r>
      <w:r w:rsidRPr="00480AD3">
        <w:rPr>
          <w:rFonts w:ascii="Times New Roman" w:eastAsia="Times New Roman" w:hAnsi="Times New Roman" w:cs="Times New Roman"/>
          <w:b/>
          <w:sz w:val="24"/>
          <w:szCs w:val="24"/>
          <w:lang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С-1, С-2</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ведения сельского хозяйства.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lastRenderedPageBreak/>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480AD3" w:rsidRPr="00480AD3" w:rsidTr="00750252">
        <w:trPr>
          <w:trHeight w:val="20"/>
          <w:tblHeader/>
        </w:trPr>
        <w:tc>
          <w:tcPr>
            <w:tcW w:w="1038" w:type="pct"/>
            <w:gridSpan w:val="2"/>
            <w:tcBorders>
              <w:bottom w:val="single" w:sz="4" w:space="0" w:color="auto"/>
            </w:tcBorders>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вид</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территориальной зоны</w:t>
            </w:r>
          </w:p>
        </w:tc>
        <w:tc>
          <w:tcPr>
            <w:tcW w:w="2108" w:type="pct"/>
            <w:gridSpan w:val="2"/>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условно разрешенные виды использования земельных участков и объектов капитального строительства</w:t>
            </w:r>
          </w:p>
        </w:tc>
      </w:tr>
      <w:tr w:rsidR="00480AD3" w:rsidRPr="00480AD3" w:rsidTr="00750252">
        <w:trPr>
          <w:trHeight w:val="20"/>
          <w:tblHeader/>
        </w:trPr>
        <w:tc>
          <w:tcPr>
            <w:tcW w:w="1038" w:type="pct"/>
            <w:gridSpan w:val="2"/>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w:t>
            </w:r>
          </w:p>
        </w:tc>
        <w:tc>
          <w:tcPr>
            <w:tcW w:w="421"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вида</w:t>
            </w:r>
          </w:p>
        </w:tc>
        <w:tc>
          <w:tcPr>
            <w:tcW w:w="1407"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w:t>
            </w:r>
          </w:p>
        </w:tc>
        <w:tc>
          <w:tcPr>
            <w:tcW w:w="447" w:type="pct"/>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код</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вида</w:t>
            </w:r>
          </w:p>
        </w:tc>
      </w:tr>
      <w:tr w:rsidR="00480AD3" w:rsidRPr="00480AD3" w:rsidTr="00750252">
        <w:trPr>
          <w:trHeight w:val="427"/>
        </w:trPr>
        <w:tc>
          <w:tcPr>
            <w:tcW w:w="5000" w:type="pct"/>
            <w:gridSpan w:val="6"/>
            <w:shd w:val="clear" w:color="auto" w:fill="C6D9F1"/>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Территориальная зона сельскохозяйственного использования</w:t>
            </w:r>
          </w:p>
        </w:tc>
      </w:tr>
      <w:tr w:rsidR="00480AD3" w:rsidRPr="00480AD3" w:rsidTr="00750252">
        <w:trPr>
          <w:trHeight w:val="20"/>
        </w:trPr>
        <w:tc>
          <w:tcPr>
            <w:tcW w:w="405" w:type="pct"/>
            <w:vMerge w:val="restart"/>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С-1</w:t>
            </w:r>
          </w:p>
        </w:tc>
        <w:tc>
          <w:tcPr>
            <w:tcW w:w="633"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Территория сельскохо-зяйствен-ных угодий</w:t>
            </w: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Растениеводство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Овощеводство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льна и конопли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Садоводство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Государственной границы Российской Федерации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8.2</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Историческая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пользование водными объектами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Запас</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12.3</w:t>
            </w:r>
          </w:p>
        </w:tc>
      </w:tr>
      <w:tr w:rsidR="00480AD3" w:rsidRPr="00480AD3" w:rsidTr="00750252">
        <w:trPr>
          <w:trHeight w:val="20"/>
        </w:trPr>
        <w:tc>
          <w:tcPr>
            <w:tcW w:w="405"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С-2</w:t>
            </w:r>
          </w:p>
        </w:tc>
        <w:tc>
          <w:tcPr>
            <w:tcW w:w="633"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Территория сельскохо- зяйственных предприя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тий  (с/хоз. производ- ства)</w:t>
            </w: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3.9</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Звероводство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1.9</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Ветеринарное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3.10</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Птицеводство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1.10</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3.10.1</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Свиноводство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Приюты для животных</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3.10.2</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4.9</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Рыбоводство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Пищевая промышленность</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6.4</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Научное обеспечение сельского </w:t>
            </w:r>
            <w:r w:rsidRPr="00480AD3">
              <w:rPr>
                <w:rFonts w:ascii="Times New Roman" w:eastAsia="Times New Roman" w:hAnsi="Times New Roman" w:cs="Times New Roman"/>
                <w:sz w:val="24"/>
                <w:szCs w:val="24"/>
                <w:lang w:val="ro-RO" w:eastAsia="ru-RU"/>
              </w:rPr>
              <w:lastRenderedPageBreak/>
              <w:t>хозяйства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1.14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Связь </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6.8</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Хранение и переработка сельскохозяйственной продукции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1.15</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6.9</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Питомники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Водные объекты</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11.0</w:t>
            </w:r>
          </w:p>
        </w:tc>
      </w:tr>
      <w:tr w:rsidR="00480AD3" w:rsidRPr="00480AD3" w:rsidTr="00750252">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сельскохозяйственного производства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11.1</w:t>
            </w:r>
          </w:p>
        </w:tc>
      </w:tr>
      <w:tr w:rsidR="00480AD3" w:rsidRPr="00480AD3" w:rsidTr="00750252">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11.3</w:t>
            </w:r>
          </w:p>
        </w:tc>
      </w:tr>
      <w:tr w:rsidR="00480AD3" w:rsidRPr="00480AD3" w:rsidTr="00750252">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13.1</w:t>
            </w:r>
          </w:p>
        </w:tc>
      </w:tr>
      <w:tr w:rsidR="00480AD3" w:rsidRPr="00480AD3" w:rsidTr="00750252">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садоводства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13.2</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80"/>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w:t>
            </w:r>
            <w:r w:rsidRPr="00480AD3">
              <w:rPr>
                <w:rFonts w:ascii="Times New Roman" w:eastAsia="Times New Roman" w:hAnsi="Times New Roman" w:cs="Times New Roman"/>
                <w:sz w:val="24"/>
                <w:szCs w:val="24"/>
                <w:lang w:eastAsia="ru-RU"/>
              </w:rPr>
              <w:t xml:space="preserve">09 </w:t>
            </w:r>
            <w:r w:rsidRPr="00480AD3">
              <w:rPr>
                <w:rFonts w:ascii="Times New Roman" w:eastAsia="Times New Roman" w:hAnsi="Times New Roman" w:cs="Times New Roman"/>
                <w:sz w:val="24"/>
                <w:szCs w:val="24"/>
                <w:lang w:val="ro-RO" w:eastAsia="ru-RU"/>
              </w:rPr>
              <w:t>га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га"/>
              </w:smartTagPr>
              <w:r w:rsidRPr="00480AD3">
                <w:rPr>
                  <w:rFonts w:ascii="Times New Roman" w:eastAsia="Times New Roman" w:hAnsi="Times New Roman" w:cs="Times New Roman"/>
                  <w:sz w:val="24"/>
                  <w:szCs w:val="24"/>
                  <w:lang w:val="ro-RO" w:eastAsia="ru-RU"/>
                </w:rPr>
                <w:t>50 га</w:t>
              </w:r>
            </w:smartTag>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480AD3">
                <w:rPr>
                  <w:rFonts w:ascii="Times New Roman" w:eastAsia="Times New Roman" w:hAnsi="Times New Roman" w:cs="Times New Roman"/>
                  <w:sz w:val="24"/>
                  <w:szCs w:val="24"/>
                  <w:lang w:val="ro-RO" w:eastAsia="ru-RU"/>
                </w:rPr>
                <w:t>50 м</w:t>
              </w:r>
            </w:smartTag>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val="ro-RO" w:eastAsia="ru-RU"/>
        </w:rPr>
        <w:t>С-2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976"/>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w:t>
            </w:r>
            <w:r w:rsidRPr="00480AD3">
              <w:rPr>
                <w:rFonts w:ascii="Times New Roman" w:eastAsia="Times New Roman" w:hAnsi="Times New Roman" w:cs="Times New Roman"/>
                <w:sz w:val="24"/>
                <w:szCs w:val="24"/>
                <w:lang w:eastAsia="ru-RU"/>
              </w:rPr>
              <w:t xml:space="preserve">09 </w:t>
            </w:r>
            <w:r w:rsidRPr="00480AD3">
              <w:rPr>
                <w:rFonts w:ascii="Times New Roman" w:eastAsia="Times New Roman" w:hAnsi="Times New Roman" w:cs="Times New Roman"/>
                <w:sz w:val="24"/>
                <w:szCs w:val="24"/>
                <w:lang w:val="ro-RO" w:eastAsia="ru-RU"/>
              </w:rPr>
              <w:t>га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га</w:t>
            </w:r>
          </w:p>
        </w:tc>
      </w:tr>
      <w:tr w:rsidR="00480AD3" w:rsidRPr="00480AD3" w:rsidTr="00750252">
        <w:trPr>
          <w:trHeight w:hRule="exact" w:val="1021"/>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480AD3">
                <w:rPr>
                  <w:rFonts w:ascii="Times New Roman" w:eastAsia="Times New Roman" w:hAnsi="Times New Roman" w:cs="Times New Roman"/>
                  <w:sz w:val="24"/>
                  <w:szCs w:val="24"/>
                  <w:lang w:val="ro-RO" w:eastAsia="ru-RU"/>
                </w:rPr>
                <w:t>50 м</w:t>
              </w:r>
            </w:smartTag>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lastRenderedPageBreak/>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3" w:name="_Toc510693764"/>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.7</w:t>
      </w:r>
      <w:r w:rsidRPr="00480AD3">
        <w:rPr>
          <w:rFonts w:ascii="Times New Roman" w:eastAsia="Times New Roman" w:hAnsi="Times New Roman" w:cs="Times New Roman"/>
          <w:sz w:val="24"/>
          <w:szCs w:val="24"/>
          <w:lang w:eastAsia="ru-RU"/>
        </w:rPr>
        <w:t>.</w:t>
      </w:r>
      <w:r w:rsidRPr="00480AD3">
        <w:rPr>
          <w:rFonts w:ascii="Times New Roman" w:eastAsia="Times New Roman" w:hAnsi="Times New Roman" w:cs="Times New Roman"/>
          <w:sz w:val="24"/>
          <w:szCs w:val="24"/>
          <w:lang w:val="ro-RO" w:eastAsia="ru-RU"/>
        </w:rPr>
        <w:t xml:space="preserve"> Зона специального назначения  </w:t>
      </w:r>
      <w:r w:rsidRPr="00480AD3">
        <w:rPr>
          <w:rFonts w:ascii="Times New Roman" w:eastAsia="Times New Roman" w:hAnsi="Times New Roman" w:cs="Times New Roman"/>
          <w:b/>
          <w:sz w:val="24"/>
          <w:szCs w:val="24"/>
          <w:lang w:val="ro-RO" w:eastAsia="ru-RU"/>
        </w:rPr>
        <w:t>СП-1</w:t>
      </w:r>
      <w:r w:rsidRPr="00480AD3">
        <w:rPr>
          <w:rFonts w:ascii="Times New Roman" w:eastAsia="Times New Roman" w:hAnsi="Times New Roman" w:cs="Times New Roman"/>
          <w:sz w:val="24"/>
          <w:szCs w:val="24"/>
          <w:lang w:val="ro-RO" w:eastAsia="ru-RU"/>
        </w:rPr>
        <w:t>.</w:t>
      </w:r>
      <w:bookmarkEnd w:id="23"/>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4" w:name="_Toc431301390"/>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СП-1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480AD3" w:rsidRPr="00480AD3" w:rsidTr="00750252">
        <w:trPr>
          <w:trHeight w:val="333"/>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986"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 деятельность</w:t>
            </w:r>
          </w:p>
        </w:tc>
      </w:tr>
      <w:tr w:rsidR="00480AD3" w:rsidRPr="00480AD3" w:rsidTr="00750252">
        <w:trPr>
          <w:trHeight w:val="315"/>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rPr>
          <w:trHeight w:val="309"/>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750252">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СП-1 с кодом 12.1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36"/>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0,05 га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4</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га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480AD3">
                <w:rPr>
                  <w:rFonts w:ascii="Times New Roman" w:eastAsia="Times New Roman" w:hAnsi="Times New Roman" w:cs="Times New Roman"/>
                  <w:sz w:val="24"/>
                  <w:szCs w:val="24"/>
                  <w:lang w:val="ro-RO" w:eastAsia="ru-RU"/>
                </w:rPr>
                <w:t>3 м</w:t>
              </w:r>
            </w:smartTag>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10 м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 м</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этаж</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5 м"/>
              </w:smartTagPr>
              <w:r w:rsidRPr="00480AD3">
                <w:rPr>
                  <w:rFonts w:ascii="Times New Roman" w:eastAsia="Times New Roman" w:hAnsi="Times New Roman" w:cs="Times New Roman"/>
                  <w:sz w:val="24"/>
                  <w:szCs w:val="24"/>
                  <w:lang w:val="ro-RO" w:eastAsia="ru-RU"/>
                </w:rPr>
                <w:t>15 м</w:t>
              </w:r>
            </w:smartTag>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eastAsia="ru-RU"/>
        </w:rPr>
        <w:t>СП - 1</w:t>
      </w:r>
      <w:r w:rsidRPr="00480AD3">
        <w:rPr>
          <w:rFonts w:ascii="Times New Roman" w:eastAsia="Times New Roman" w:hAnsi="Times New Roman" w:cs="Times New Roman"/>
          <w:b/>
          <w:sz w:val="24"/>
          <w:szCs w:val="24"/>
          <w:lang w:val="ro-RO" w:eastAsia="ru-RU"/>
        </w:rPr>
        <w:t>с кодом 3.1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0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smartTag w:uri="urn:schemas-microsoft-com:office:smarttags" w:element="metricconverter">
              <w:smartTagPr>
                <w:attr w:name="ProductID" w:val="500 м2"/>
              </w:smartTagPr>
              <w:r w:rsidRPr="00480AD3">
                <w:rPr>
                  <w:rFonts w:ascii="Times New Roman" w:eastAsia="Times New Roman" w:hAnsi="Times New Roman" w:cs="Times New Roman"/>
                  <w:color w:val="000000"/>
                  <w:sz w:val="24"/>
                  <w:szCs w:val="24"/>
                  <w:lang w:val="ro-RO" w:eastAsia="ru-RU"/>
                </w:rPr>
                <w:t>500 м2</w:t>
              </w:r>
            </w:smartTag>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10га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0 м"/>
              </w:smartTagPr>
              <w:r w:rsidRPr="00480AD3">
                <w:rPr>
                  <w:rFonts w:ascii="Times New Roman" w:eastAsia="Times New Roman" w:hAnsi="Times New Roman" w:cs="Times New Roman"/>
                  <w:sz w:val="24"/>
                  <w:szCs w:val="24"/>
                  <w:lang w:val="ro-RO" w:eastAsia="ru-RU"/>
                </w:rPr>
                <w:t>0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(НР)</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10 м </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 м</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этаж</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5" w:name="_Toc510693765"/>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.8</w:t>
      </w:r>
      <w:r w:rsidRPr="00480AD3">
        <w:rPr>
          <w:rFonts w:ascii="Times New Roman" w:eastAsia="Times New Roman" w:hAnsi="Times New Roman" w:cs="Times New Roman"/>
          <w:b/>
          <w:sz w:val="24"/>
          <w:szCs w:val="24"/>
          <w:lang w:eastAsia="ru-RU"/>
        </w:rPr>
        <w:t>.</w:t>
      </w:r>
      <w:r w:rsidRPr="00480AD3">
        <w:rPr>
          <w:rFonts w:ascii="Times New Roman" w:eastAsia="Times New Roman" w:hAnsi="Times New Roman" w:cs="Times New Roman"/>
          <w:sz w:val="24"/>
          <w:szCs w:val="24"/>
          <w:lang w:val="ro-RO" w:eastAsia="ru-RU"/>
        </w:rPr>
        <w:t xml:space="preserve"> Зона специальной деятельности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w:t>
      </w:r>
      <w:bookmarkEnd w:id="24"/>
      <w:bookmarkEnd w:id="25"/>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 xml:space="preserve"> - санитарно-защитная зона, включающая санитарно-защитное озеленение;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480AD3" w:rsidRPr="00480AD3" w:rsidTr="00750252">
        <w:trPr>
          <w:trHeight w:val="361"/>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4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 деятельность</w:t>
            </w:r>
          </w:p>
        </w:tc>
      </w:tr>
      <w:tr w:rsidR="00480AD3" w:rsidRPr="00480AD3" w:rsidTr="00750252">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территории</w:t>
            </w:r>
          </w:p>
        </w:tc>
      </w:tr>
      <w:tr w:rsidR="00480AD3" w:rsidRPr="00480AD3" w:rsidTr="00750252">
        <w:trPr>
          <w:trHeight w:val="335"/>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750252">
        <w:trPr>
          <w:trHeight w:val="343"/>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rPr>
          <w:trHeight w:val="1062"/>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.9.</w:t>
      </w:r>
      <w:r w:rsidRPr="00480AD3">
        <w:rPr>
          <w:rFonts w:ascii="Times New Roman" w:eastAsia="Times New Roman" w:hAnsi="Times New Roman" w:cs="Times New Roman"/>
          <w:sz w:val="24"/>
          <w:szCs w:val="24"/>
          <w:lang w:val="ro-RO" w:eastAsia="ru-RU"/>
        </w:rPr>
        <w:t xml:space="preserve">  Зона использования лесов </w:t>
      </w:r>
      <w:r w:rsidRPr="00480AD3">
        <w:rPr>
          <w:rFonts w:ascii="Times New Roman" w:eastAsia="Times New Roman" w:hAnsi="Times New Roman" w:cs="Times New Roman"/>
          <w:b/>
          <w:sz w:val="24"/>
          <w:szCs w:val="24"/>
          <w:lang w:val="ro-RO" w:eastAsia="ru-RU"/>
        </w:rPr>
        <w:t>Л</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r w:rsidRPr="00480AD3">
        <w:rPr>
          <w:rFonts w:ascii="Times New Roman" w:eastAsia="Times New Roman" w:hAnsi="Times New Roman" w:cs="Times New Roman"/>
          <w:sz w:val="24"/>
          <w:szCs w:val="24"/>
          <w:lang w:eastAsia="ru-RU"/>
        </w:rPr>
        <w:t xml:space="preserve">. </w:t>
      </w:r>
      <w:r w:rsidRPr="00480AD3">
        <w:rPr>
          <w:rFonts w:ascii="Times New Roman" w:eastAsia="Times New Roman" w:hAnsi="Times New Roman" w:cs="Times New Roman"/>
          <w:sz w:val="24"/>
          <w:szCs w:val="24"/>
          <w:lang w:val="ro-RO" w:eastAsia="ru-RU"/>
        </w:rPr>
        <w:t xml:space="preserve"> </w:t>
      </w:r>
      <w:r w:rsidRPr="00480AD3">
        <w:rPr>
          <w:rFonts w:ascii="Times New Roman" w:eastAsia="Times New Roman" w:hAnsi="Times New Roman" w:cs="Times New Roman"/>
          <w:sz w:val="24"/>
          <w:szCs w:val="24"/>
          <w:lang w:eastAsia="ru-RU"/>
        </w:rPr>
        <w:t>В</w:t>
      </w:r>
      <w:r w:rsidRPr="00480AD3">
        <w:rPr>
          <w:rFonts w:ascii="Times New Roman" w:eastAsia="Times New Roman" w:hAnsi="Times New Roman" w:cs="Times New Roman"/>
          <w:sz w:val="24"/>
          <w:szCs w:val="24"/>
          <w:lang w:val="ro-RO" w:eastAsia="ru-RU"/>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480AD3" w:rsidRPr="00480AD3" w:rsidTr="00750252">
        <w:trPr>
          <w:trHeight w:hRule="exact" w:val="442"/>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Овощеводство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Садоводство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льна и конопли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Звероводство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Рыбоводство</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Научное обеспечение сельского хозяйства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Питомники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Культурное развитие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Приюты для животных</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Отдых (рекреация)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Природно-познавательный туризм</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Туристическое обслуживание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Охота и рыбалка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Причалы для маломерных судов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Поля для гольфа или конных прогулок</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Строительная промышленность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Энергетика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Связь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обороны и безопасности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вооруженных сил</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Деятельность по особой охране и изучению природы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Курортная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Санаторная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Историко-культурная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10.0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Использование лесов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древесины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Лесные плантации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лесных ресурсов</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Резервные леса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Водные объекты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пользование водными объектами</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Запас</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садоводства</w:t>
            </w:r>
          </w:p>
        </w:tc>
      </w:tr>
      <w:tr w:rsidR="00480AD3" w:rsidRPr="00480AD3" w:rsidTr="00750252">
        <w:trPr>
          <w:trHeight w:val="36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750252">
        <w:trPr>
          <w:trHeight w:val="34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Гостиничное обслуживание </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750252">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внутреннего правопорядка</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Л</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80AD3" w:rsidRPr="00480AD3" w:rsidTr="00750252">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750252">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750252">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750252">
        <w:trPr>
          <w:trHeight w:hRule="exact" w:val="28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widowControl w:val="0"/>
        <w:tabs>
          <w:tab w:val="num" w:pos="0"/>
        </w:tabs>
        <w:spacing w:after="0" w:line="240" w:lineRule="auto"/>
        <w:contextualSpacing/>
        <w:jc w:val="both"/>
        <w:outlineLvl w:val="2"/>
        <w:rPr>
          <w:rFonts w:ascii="Times New Roman" w:eastAsia="Times New Roman" w:hAnsi="Times New Roman" w:cs="Times New Roman"/>
          <w:b/>
          <w:snapToGrid w:val="0"/>
          <w:sz w:val="24"/>
          <w:szCs w:val="24"/>
          <w:lang w:eastAsia="ru-RU"/>
        </w:rPr>
        <w:sectPr w:rsidR="00480AD3" w:rsidRPr="00480AD3" w:rsidSect="00263AD8">
          <w:footerReference w:type="even" r:id="rId13"/>
          <w:footerReference w:type="default" r:id="rId14"/>
          <w:pgSz w:w="11906" w:h="16838" w:code="9"/>
          <w:pgMar w:top="567" w:right="567" w:bottom="567" w:left="1134" w:header="0" w:footer="0" w:gutter="0"/>
          <w:cols w:space="708"/>
          <w:docGrid w:linePitch="360"/>
        </w:sectPr>
      </w:pPr>
    </w:p>
    <w:p w:rsidR="00480AD3" w:rsidRPr="00480AD3" w:rsidRDefault="00480AD3" w:rsidP="00480AD3">
      <w:pPr>
        <w:widowControl w:val="0"/>
        <w:tabs>
          <w:tab w:val="num" w:pos="0"/>
        </w:tabs>
        <w:spacing w:after="0" w:line="240" w:lineRule="auto"/>
        <w:ind w:firstLine="425"/>
        <w:contextualSpacing/>
        <w:jc w:val="both"/>
        <w:outlineLvl w:val="2"/>
        <w:rPr>
          <w:rFonts w:ascii="Times New Roman" w:eastAsia="Times New Roman" w:hAnsi="Times New Roman" w:cs="Times New Roman"/>
          <w:b/>
          <w:caps/>
          <w:snapToGrid w:val="0"/>
          <w:sz w:val="24"/>
          <w:szCs w:val="24"/>
          <w:lang w:eastAsia="ru-RU"/>
        </w:rPr>
      </w:pPr>
      <w:r w:rsidRPr="00480AD3">
        <w:rPr>
          <w:rFonts w:ascii="Times New Roman" w:eastAsia="Times New Roman" w:hAnsi="Times New Roman" w:cs="Times New Roman"/>
          <w:b/>
          <w:snapToGrid w:val="0"/>
          <w:sz w:val="24"/>
          <w:szCs w:val="24"/>
          <w:lang w:eastAsia="ru-RU"/>
        </w:rPr>
        <w:lastRenderedPageBreak/>
        <w:t>ГЛАВА 16.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p>
    <w:p w:rsidR="00480AD3" w:rsidRPr="00480AD3" w:rsidRDefault="00480AD3" w:rsidP="00480AD3">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Статья 37.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suppressAutoHyphens/>
        <w:autoSpaceDE w:val="0"/>
        <w:spacing w:after="0" w:line="240" w:lineRule="auto"/>
        <w:ind w:firstLine="709"/>
        <w:contextualSpacing/>
        <w:jc w:val="center"/>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Таблица 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480AD3" w:rsidRPr="00480AD3" w:rsidTr="00750252">
        <w:trPr>
          <w:tblHeade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Наименование показателя</w:t>
            </w: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 площадь земельного участка (га)</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площадь земельного участка (га)</w:t>
            </w:r>
          </w:p>
        </w:tc>
        <w:tc>
          <w:tcPr>
            <w:tcW w:w="1418"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 ширина участка по лицевой границе, м</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длина</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участка</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по глубине, м</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highlight w:val="yellow"/>
              </w:rPr>
            </w:pPr>
            <w:r w:rsidRPr="00480AD3">
              <w:rPr>
                <w:rFonts w:ascii="Times New Roman" w:eastAsia="Times New Roman" w:hAnsi="Times New Roman" w:cs="Times New Roman"/>
                <w:sz w:val="24"/>
                <w:szCs w:val="24"/>
              </w:rPr>
              <w:t>максимальное количество этажей/ максимальная высота строений, сооружений, кол/м</w:t>
            </w:r>
          </w:p>
        </w:tc>
        <w:tc>
          <w:tcPr>
            <w:tcW w:w="1134"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минимальный отступ от красной линии (м)</w:t>
            </w: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Максимальный коэффициент застройки (%)</w:t>
            </w:r>
          </w:p>
        </w:tc>
        <w:tc>
          <w:tcPr>
            <w:tcW w:w="1134"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площадь гаража (кв.м.)</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высота ограждения (м)</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минимальный коэффициент озеленения (%)</w:t>
            </w:r>
          </w:p>
        </w:tc>
        <w:tc>
          <w:tcPr>
            <w:tcW w:w="1220"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минимальные отступы от границы земельного участка</w:t>
            </w:r>
          </w:p>
        </w:tc>
      </w:tr>
      <w:tr w:rsidR="00480AD3" w:rsidRPr="00480AD3" w:rsidTr="00750252">
        <w:trPr>
          <w:tblHeade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Вид территориальной зоны</w:t>
            </w: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418"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20"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Ж-1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0,35</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27</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3/20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50</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Ж-2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24</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ОД-1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0,018</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15</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Р-1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0,04</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П-1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0,01</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Т-1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0,02</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3/20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70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lastRenderedPageBreak/>
              <w:t>Т-1 (с кодом 3.1)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0,0001</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СП-1 (с кодом 12.1)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0,05</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1/15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СП-1 (с кодом 3.1)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0,05</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3/50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12</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3/50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750252">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Л</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bl>
    <w:p w:rsidR="00480AD3" w:rsidRPr="00480AD3" w:rsidRDefault="00480AD3" w:rsidP="00480AD3">
      <w:pPr>
        <w:suppressAutoHyphens/>
        <w:autoSpaceDE w:val="0"/>
        <w:spacing w:after="0" w:line="240" w:lineRule="auto"/>
        <w:contextualSpacing/>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709"/>
        <w:rPr>
          <w:rFonts w:ascii="Times New Roman" w:eastAsia="Times New Roman" w:hAnsi="Times New Roman" w:cs="Times New Roman"/>
          <w:b/>
          <w:sz w:val="24"/>
          <w:szCs w:val="24"/>
          <w:u w:val="single"/>
        </w:rPr>
      </w:pPr>
      <w:r w:rsidRPr="00480AD3">
        <w:rPr>
          <w:rFonts w:ascii="Times New Roman" w:eastAsia="Times New Roman" w:hAnsi="Times New Roman" w:cs="Times New Roman"/>
          <w:b/>
          <w:sz w:val="24"/>
          <w:szCs w:val="24"/>
          <w:u w:val="single"/>
        </w:rPr>
        <w:t>Условные обозначения:</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НР</w:t>
      </w:r>
      <w:r w:rsidRPr="00480AD3">
        <w:rPr>
          <w:rFonts w:ascii="Times New Roman" w:eastAsia="Times New Roman" w:hAnsi="Times New Roman" w:cs="Times New Roman"/>
          <w:sz w:val="24"/>
          <w:szCs w:val="24"/>
          <w:lang w:eastAsia="ar-SA"/>
        </w:rPr>
        <w:t>» - не регламентируется</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РПН</w:t>
      </w:r>
      <w:r w:rsidRPr="00480AD3">
        <w:rPr>
          <w:rFonts w:ascii="Times New Roman" w:eastAsia="Times New Roman" w:hAnsi="Times New Roman" w:cs="Times New Roman"/>
          <w:sz w:val="24"/>
          <w:szCs w:val="24"/>
          <w:lang w:eastAsia="ar-SA"/>
        </w:rPr>
        <w:t>» - регламентируется нормами противопожарной безопасности</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ПП и ПМ</w:t>
      </w:r>
      <w:r w:rsidRPr="00480AD3">
        <w:rPr>
          <w:rFonts w:ascii="Times New Roman" w:eastAsia="Times New Roman" w:hAnsi="Times New Roman" w:cs="Times New Roman"/>
          <w:sz w:val="24"/>
          <w:szCs w:val="24"/>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w:t>
      </w:r>
      <w:r w:rsidRPr="00480AD3">
        <w:rPr>
          <w:rFonts w:ascii="Times New Roman" w:eastAsia="Times New Roman" w:hAnsi="Times New Roman" w:cs="Times New Roman"/>
          <w:sz w:val="24"/>
          <w:szCs w:val="24"/>
          <w:lang w:eastAsia="ar-SA"/>
        </w:rPr>
        <w:t>» - предельные параметры не устанавливаются.</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sectPr w:rsidR="00480AD3" w:rsidRPr="00480AD3" w:rsidSect="008A4CB7">
          <w:pgSz w:w="16838" w:h="11906" w:orient="landscape" w:code="9"/>
          <w:pgMar w:top="567" w:right="567" w:bottom="1134" w:left="567" w:header="0" w:footer="0" w:gutter="0"/>
          <w:cols w:space="708"/>
          <w:docGrid w:linePitch="360"/>
        </w:sect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lastRenderedPageBreak/>
        <w:t>Статья 38.  Иные требования к использованию земельных участков</w:t>
      </w: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b/>
          <w:bCs/>
          <w:sz w:val="24"/>
          <w:szCs w:val="24"/>
        </w:rPr>
      </w:pPr>
      <w:r w:rsidRPr="00480AD3">
        <w:rPr>
          <w:rFonts w:ascii="Times New Roman" w:eastAsia="Times New Roman" w:hAnsi="Times New Roman" w:cs="Times New Roman"/>
          <w:b/>
          <w:bCs/>
          <w:sz w:val="24"/>
          <w:szCs w:val="24"/>
        </w:rPr>
        <w:t>1. Требования к территориям особого градостроительного контроля</w:t>
      </w: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color w:val="000000"/>
          <w:sz w:val="24"/>
          <w:szCs w:val="24"/>
          <w:lang w:eastAsia="ar-SA"/>
        </w:rPr>
      </w:pPr>
      <w:r w:rsidRPr="00480AD3">
        <w:rPr>
          <w:rFonts w:ascii="Times New Roman" w:eastAsia="Times New Roman" w:hAnsi="Times New Roman" w:cs="Times New Roman"/>
          <w:color w:val="000000"/>
          <w:sz w:val="24"/>
          <w:szCs w:val="24"/>
          <w:lang w:eastAsia="ar-SA"/>
        </w:rPr>
        <w:t>На территориях СП Мукасовский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sz w:val="24"/>
          <w:szCs w:val="24"/>
        </w:rPr>
        <w:t> </w:t>
      </w:r>
      <w:r w:rsidRPr="00480AD3">
        <w:rPr>
          <w:rFonts w:ascii="Times New Roman" w:eastAsia="Times New Roman" w:hAnsi="Times New Roman" w:cs="Times New Roman"/>
          <w:b/>
          <w:sz w:val="24"/>
          <w:szCs w:val="24"/>
        </w:rPr>
        <w:t xml:space="preserve">2. Требования к зеленым насаждениям на границах соответствующих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Проектом установлено три категории природных заграждений.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1 – плотное заграждение - земные насаждения высотой не менее 2 м, с плотностью посадки не менее 1 ствола на 4 кв.м. на полосе шириной 10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2 - полупрозрачное заграждение – земные насаждения не менее 2 м, с плотностью посадки не менее 1 ствола на 9 кв.м. на полосе шириной 6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3 - прозрачное заграждение – земные насаждения не менее 2 м, с плотностью посадки не менее 1 ствола на 16 кв.м. на полосе шириной 3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 Автостоянки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Во всех территориальных зонах требуемое, согласно </w:t>
      </w:r>
      <w:r w:rsidRPr="00480AD3">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 Актуализированная редакция СНиП 2.07.01-89*)</w:t>
      </w:r>
      <w:r w:rsidRPr="00480AD3">
        <w:rPr>
          <w:rFonts w:ascii="Times New Roman" w:eastAsia="Times New Roman" w:hAnsi="Times New Roman" w:cs="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sz w:val="24"/>
          <w:szCs w:val="24"/>
        </w:rPr>
        <w:t> </w:t>
      </w:r>
      <w:r w:rsidRPr="00480AD3">
        <w:rPr>
          <w:rFonts w:ascii="Times New Roman" w:eastAsia="Times New Roman" w:hAnsi="Times New Roman" w:cs="Times New Roman"/>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tabs>
          <w:tab w:val="left" w:pos="-2268"/>
          <w:tab w:val="left" w:pos="-2127"/>
        </w:tabs>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480AD3" w:rsidRPr="00480AD3" w:rsidRDefault="00480AD3" w:rsidP="00480AD3">
      <w:pPr>
        <w:keepNext/>
        <w:tabs>
          <w:tab w:val="left" w:pos="-2268"/>
          <w:tab w:val="left" w:pos="-2127"/>
        </w:tabs>
        <w:spacing w:after="0" w:line="240" w:lineRule="auto"/>
        <w:ind w:firstLine="567"/>
        <w:contextualSpacing/>
        <w:jc w:val="both"/>
        <w:rPr>
          <w:rFonts w:ascii="Times New Roman" w:eastAsia="Times New Roman" w:hAnsi="Times New Roman" w:cs="Times New Roman"/>
          <w:b/>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480AD3" w:rsidRPr="00480AD3" w:rsidTr="00750252">
        <w:trPr>
          <w:trHeight w:val="20"/>
          <w:tblHeader/>
        </w:trPr>
        <w:tc>
          <w:tcPr>
            <w:tcW w:w="922" w:type="pct"/>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Наименование показателя</w:t>
            </w:r>
          </w:p>
        </w:tc>
        <w:tc>
          <w:tcPr>
            <w:tcW w:w="956" w:type="pct"/>
            <w:vMerge w:val="restart"/>
          </w:tcPr>
          <w:p w:rsidR="00480AD3" w:rsidRPr="00480AD3" w:rsidRDefault="00480AD3" w:rsidP="00480AD3">
            <w:pPr>
              <w:keepNext/>
              <w:snapToGrid w:val="0"/>
              <w:spacing w:after="0" w:line="240"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Максимальный уровень шумового воздействия</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LАэкв (дБА)</w:t>
            </w:r>
          </w:p>
        </w:tc>
        <w:tc>
          <w:tcPr>
            <w:tcW w:w="998" w:type="pct"/>
            <w:vMerge w:val="restart"/>
          </w:tcPr>
          <w:p w:rsidR="00480AD3" w:rsidRPr="00480AD3" w:rsidRDefault="00480AD3" w:rsidP="00480AD3">
            <w:pPr>
              <w:spacing w:after="0" w:line="216"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Максимальный уровень загрязненности атмосферного воздуха</w:t>
            </w:r>
          </w:p>
        </w:tc>
        <w:tc>
          <w:tcPr>
            <w:tcW w:w="1106" w:type="pct"/>
            <w:vMerge w:val="restart"/>
          </w:tcPr>
          <w:p w:rsidR="00480AD3" w:rsidRPr="00480AD3" w:rsidRDefault="00480AD3" w:rsidP="00480AD3">
            <w:pPr>
              <w:spacing w:after="0" w:line="216"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Максимальный уровень электромагнит-</w:t>
            </w:r>
          </w:p>
          <w:p w:rsidR="00480AD3" w:rsidRPr="00480AD3" w:rsidRDefault="00480AD3" w:rsidP="00480AD3">
            <w:pPr>
              <w:spacing w:after="0" w:line="216"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ного излучения от радиотехнических средств</w:t>
            </w:r>
          </w:p>
        </w:tc>
        <w:tc>
          <w:tcPr>
            <w:tcW w:w="1018" w:type="pct"/>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Загрязненность сточных вод</w:t>
            </w:r>
          </w:p>
        </w:tc>
      </w:tr>
      <w:tr w:rsidR="00480AD3" w:rsidRPr="00480AD3" w:rsidTr="00750252">
        <w:trPr>
          <w:trHeight w:val="20"/>
          <w:tblHeader/>
        </w:trPr>
        <w:tc>
          <w:tcPr>
            <w:tcW w:w="922" w:type="pct"/>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Вид террито-риальной зоны</w:t>
            </w:r>
          </w:p>
        </w:tc>
        <w:tc>
          <w:tcPr>
            <w:tcW w:w="956"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998"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1106"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1018"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Ж-1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55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Т-1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Нормируется по границе </w:t>
            </w:r>
            <w:r w:rsidRPr="00480AD3">
              <w:rPr>
                <w:rFonts w:ascii="Times New Roman" w:eastAsia="Times New Roman" w:hAnsi="Times New Roman" w:cs="Times New Roman"/>
                <w:color w:val="000000"/>
                <w:sz w:val="24"/>
                <w:szCs w:val="24"/>
              </w:rPr>
              <w:lastRenderedPageBreak/>
              <w:t>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по границе </w:t>
            </w:r>
            <w:r w:rsidRPr="00480AD3">
              <w:rPr>
                <w:rFonts w:ascii="Times New Roman" w:eastAsia="Times New Roman" w:hAnsi="Times New Roman" w:cs="Times New Roman"/>
                <w:color w:val="000000"/>
                <w:sz w:val="24"/>
                <w:szCs w:val="24"/>
              </w:rPr>
              <w:lastRenderedPageBreak/>
              <w:t>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ПДК</w:t>
            </w:r>
          </w:p>
        </w:tc>
        <w:tc>
          <w:tcPr>
            <w:tcW w:w="110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по границе </w:t>
            </w:r>
            <w:r w:rsidRPr="00480AD3">
              <w:rPr>
                <w:rFonts w:ascii="Times New Roman" w:eastAsia="Times New Roman" w:hAnsi="Times New Roman" w:cs="Times New Roman"/>
                <w:color w:val="000000"/>
                <w:sz w:val="24"/>
                <w:szCs w:val="24"/>
              </w:rPr>
              <w:lastRenderedPageBreak/>
              <w:t>объединенной СЗЗ - 1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 xml:space="preserve">нормативно очищенные стоки в том числе на </w:t>
            </w:r>
            <w:r w:rsidRPr="00480AD3">
              <w:rPr>
                <w:rFonts w:ascii="Times New Roman" w:eastAsia="Times New Roman" w:hAnsi="Times New Roman" w:cs="Times New Roman"/>
                <w:color w:val="000000"/>
                <w:sz w:val="24"/>
                <w:szCs w:val="24"/>
              </w:rPr>
              <w:lastRenderedPageBreak/>
              <w:t>локальных очистных сооружениях с самостоятельным или централизованным выпуском</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lastRenderedPageBreak/>
              <w:t>ОД-1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55 (для объектов здравоохранения, образования и просвящения – 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Р-1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П-1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 по границе 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по границе 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ПДК</w:t>
            </w:r>
          </w:p>
        </w:tc>
        <w:tc>
          <w:tcPr>
            <w:tcW w:w="110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по границе объединенной СЗЗ - 1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стоки в том числе на локальных очистных сооружениях с самостоятельным или централизованным выпуском</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Л</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750252">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СП-1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r>
    </w:tbl>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ГЛАВА 17. ГРАДОСТРОИТЕЛЬНЫЕ РЕГЛАМЕНТЫ В ЧАСТИ ОГРАНИЧЕНИЙ ИСПОЛЬЗОВАНИЯ ЗЕМЕЛЬНЫХ УЧАСТКОВ И ОБЪЕКТОВ КАПИТАЛЬНОГО СТРОИТЕЛЬСТВА </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highlight w:val="yellow"/>
          <w:lang w:eastAsia="ru-RU"/>
        </w:rPr>
      </w:pPr>
      <w:r w:rsidRPr="00480AD3">
        <w:rPr>
          <w:rFonts w:ascii="Times New Roman" w:eastAsia="Times New Roman" w:hAnsi="Times New Roman" w:cs="Times New Roman"/>
          <w:b/>
          <w:sz w:val="24"/>
          <w:szCs w:val="24"/>
        </w:rPr>
        <w:t> 39.</w:t>
      </w:r>
      <w:r w:rsidRPr="00480AD3">
        <w:rPr>
          <w:rFonts w:ascii="Times New Roman" w:eastAsia="Times New Roman" w:hAnsi="Times New Roman" w:cs="Times New Roman"/>
          <w:b/>
          <w:snapToGrid w:val="0"/>
          <w:sz w:val="24"/>
          <w:szCs w:val="24"/>
          <w:lang w:eastAsia="ru-RU"/>
        </w:rPr>
        <w:t>1. Ограничения градостроительных изменений на территории зон охраны водных объектов</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480AD3">
        <w:rPr>
          <w:rFonts w:ascii="Times New Roman" w:eastAsia="Times New Roman" w:hAnsi="Times New Roman" w:cs="Times New Roman"/>
          <w:sz w:val="24"/>
          <w:szCs w:val="24"/>
          <w:u w:val="single"/>
          <w:lang w:eastAsia="ar-SA"/>
        </w:rPr>
        <w:t>В границах водоохранных зон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6) размещение специализированных хранилищ пестицидов и агрохимикатов, применение пестицидов и агрохимикатов;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7) сброс сточных, в том числе дренажных, вод;</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5" w:history="1">
        <w:r w:rsidRPr="00480AD3">
          <w:rPr>
            <w:rFonts w:ascii="Times New Roman" w:eastAsia="Times New Roman" w:hAnsi="Times New Roman" w:cs="Times New Roman"/>
            <w:sz w:val="24"/>
            <w:szCs w:val="24"/>
            <w:lang w:eastAsia="ar-SA"/>
          </w:rPr>
          <w:t>статьей 19.1</w:t>
        </w:r>
      </w:hyperlink>
      <w:r w:rsidRPr="00480AD3">
        <w:rPr>
          <w:rFonts w:ascii="Times New Roman" w:eastAsia="Times New Roman" w:hAnsi="Times New Roman" w:cs="Times New Roman"/>
          <w:sz w:val="24"/>
          <w:szCs w:val="24"/>
          <w:lang w:eastAsia="ar-SA"/>
        </w:rPr>
        <w:t xml:space="preserve"> Закона РФ от 21 февраля1992 года N 2395-1 "О недрах").</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bookmarkStart w:id="26" w:name="Par936"/>
      <w:bookmarkEnd w:id="26"/>
      <w:r w:rsidRPr="00480AD3">
        <w:rPr>
          <w:rFonts w:ascii="Times New Roman" w:eastAsia="Times New Roman"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480AD3">
          <w:rPr>
            <w:rFonts w:ascii="Times New Roman" w:eastAsia="Times New Roman" w:hAnsi="Times New Roman" w:cs="Times New Roman"/>
            <w:sz w:val="24"/>
            <w:szCs w:val="24"/>
            <w:lang w:eastAsia="ar-SA"/>
          </w:rPr>
          <w:t>пункте 1 части 16</w:t>
        </w:r>
      </w:hyperlink>
      <w:r w:rsidRPr="00480AD3">
        <w:rPr>
          <w:rFonts w:ascii="Times New Roman" w:eastAsia="Times New Roman"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u w:val="single"/>
        </w:rPr>
      </w:pPr>
      <w:r w:rsidRPr="00480AD3">
        <w:rPr>
          <w:rFonts w:ascii="Times New Roman" w:eastAsia="Times New Roman"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распашка земель;</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отвалов размываемых грунтов;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выпас сельскохозяйственных животных и организация для них летних лагерей, ванн.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Проектируемая ливневая канализация позволит исключить загрязнения рек поверхностными стоками.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u w:val="single"/>
        </w:rPr>
      </w:pPr>
      <w:r w:rsidRPr="00480AD3">
        <w:rPr>
          <w:rFonts w:ascii="Times New Roman" w:eastAsia="Times New Roman" w:hAnsi="Times New Roman" w:cs="Times New Roman"/>
          <w:sz w:val="24"/>
          <w:szCs w:val="24"/>
          <w:u w:val="single"/>
        </w:rPr>
        <w:t>Зоны затопления, подтопления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границах зон затопления, подтопления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480AD3">
          <w:rPr>
            <w:rFonts w:ascii="Times New Roman" w:eastAsia="Times New Roman" w:hAnsi="Times New Roman" w:cs="Times New Roman"/>
            <w:sz w:val="24"/>
            <w:szCs w:val="24"/>
          </w:rPr>
          <w:t>статьями 24</w:t>
        </w:r>
      </w:hyperlink>
      <w:r w:rsidRPr="00480AD3">
        <w:rPr>
          <w:rFonts w:ascii="Times New Roman" w:eastAsia="Times New Roman" w:hAnsi="Times New Roman" w:cs="Times New Roman"/>
          <w:sz w:val="24"/>
          <w:szCs w:val="24"/>
        </w:rPr>
        <w:t xml:space="preserve"> - </w:t>
      </w:r>
      <w:hyperlink w:anchor="Par419" w:history="1">
        <w:r w:rsidRPr="00480AD3">
          <w:rPr>
            <w:rFonts w:ascii="Times New Roman" w:eastAsia="Times New Roman" w:hAnsi="Times New Roman" w:cs="Times New Roman"/>
            <w:sz w:val="24"/>
            <w:szCs w:val="24"/>
          </w:rPr>
          <w:t>27</w:t>
        </w:r>
      </w:hyperlink>
      <w:r w:rsidRPr="00480AD3">
        <w:rPr>
          <w:rFonts w:ascii="Times New Roman" w:eastAsia="Times New Roman" w:hAnsi="Times New Roman" w:cs="Times New Roman"/>
          <w:sz w:val="24"/>
          <w:szCs w:val="24"/>
        </w:rPr>
        <w:t xml:space="preserve"> настоящего Кодекса.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39.2. Ограничения градостроительных изменений на территории зон санитарной охраны водозаборов</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480AD3" w:rsidRPr="00480AD3" w:rsidRDefault="00480AD3" w:rsidP="00480AD3">
      <w:pPr>
        <w:tabs>
          <w:tab w:val="left" w:pos="-1843"/>
          <w:tab w:val="left" w:pos="-1701"/>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39.3. Ограничения градостроительных изменений на территории озелененных территорий, входящих в структуру природного комплекса СП Мукасовский сельсовет муниципального района Баймакский район РБ</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sz w:val="24"/>
          <w:szCs w:val="24"/>
          <w:u w:val="single"/>
          <w:lang w:eastAsia="ru-RU"/>
        </w:rPr>
      </w:pPr>
      <w:r w:rsidRPr="00480AD3">
        <w:rPr>
          <w:rFonts w:ascii="Times New Roman" w:eastAsia="Times New Roman" w:hAnsi="Times New Roman" w:cs="Times New Roman"/>
          <w:bCs/>
          <w:snapToGrid w:val="0"/>
          <w:sz w:val="24"/>
          <w:szCs w:val="24"/>
          <w:u w:val="single"/>
          <w:lang w:eastAsia="ru-RU"/>
        </w:rPr>
        <w:t>Ограничения на территории зон лесов и лесопарков</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480AD3">
        <w:rPr>
          <w:rFonts w:ascii="Times New Roman" w:eastAsia="Times New Roman" w:hAnsi="Times New Roman" w:cs="Times New Roman"/>
          <w:bCs/>
          <w:snapToGrid w:val="0"/>
          <w:color w:val="000000"/>
          <w:sz w:val="24"/>
          <w:szCs w:val="24"/>
          <w:u w:val="single"/>
          <w:lang w:eastAsia="ru-RU"/>
        </w:rPr>
        <w:t>Ограничения на территории зон зеленых насаждений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rPr>
      </w:pP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bCs/>
          <w:snapToGrid w:val="0"/>
          <w:sz w:val="24"/>
          <w:szCs w:val="24"/>
          <w:lang w:eastAsia="ru-RU"/>
        </w:rPr>
      </w:pPr>
      <w:r w:rsidRPr="00480AD3">
        <w:rPr>
          <w:rFonts w:ascii="Times New Roman" w:eastAsia="Times New Roman" w:hAnsi="Times New Roman" w:cs="Times New Roman"/>
          <w:b/>
          <w:bCs/>
          <w:snapToGrid w:val="0"/>
          <w:sz w:val="24"/>
          <w:szCs w:val="24"/>
          <w:lang w:eastAsia="ru-RU"/>
        </w:rPr>
        <w:t xml:space="preserve">39.4. Ограничения градостроительных изменений на территориях крутых склонов, оврагов, искусственно нарушенных участках </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480AD3">
        <w:rPr>
          <w:rFonts w:ascii="Times New Roman" w:eastAsia="Times New Roman" w:hAnsi="Times New Roman" w:cs="Times New Roman"/>
          <w:bCs/>
          <w:snapToGrid w:val="0"/>
          <w:color w:val="000000"/>
          <w:sz w:val="24"/>
          <w:szCs w:val="24"/>
          <w:u w:val="single"/>
          <w:lang w:eastAsia="ru-RU"/>
        </w:rPr>
        <w:t>Ограничения на территориях зоны крутых склонов и оврагов</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color w:val="000000"/>
          <w:sz w:val="24"/>
          <w:szCs w:val="24"/>
          <w:u w:val="single"/>
        </w:rPr>
      </w:pPr>
      <w:r w:rsidRPr="00480AD3">
        <w:rPr>
          <w:rFonts w:ascii="Times New Roman" w:eastAsia="Times New Roman" w:hAnsi="Times New Roman" w:cs="Times New Roman"/>
          <w:bCs/>
          <w:color w:val="000000"/>
          <w:sz w:val="24"/>
          <w:szCs w:val="24"/>
          <w:u w:val="single"/>
        </w:rPr>
        <w:t>Ограничения на искусственно нарушенных участках</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39.5. Ограничения градостроительных изменений на территории зон экологических ограничений от динамических техногенных источников</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детские учреждения;</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жилые здания;</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санаторно-курортные;</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отдыха.</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39.6. Ограничения градостроительных изменений на территории зон экологических ограничений от стационарных техногенных источников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bookmarkStart w:id="27" w:name="_Toc334438404"/>
      <w:r w:rsidRPr="00480AD3">
        <w:rPr>
          <w:rFonts w:ascii="Times New Roman" w:eastAsia="Times New Roman" w:hAnsi="Times New Roman" w:cs="Times New Roman"/>
          <w:sz w:val="24"/>
          <w:szCs w:val="24"/>
        </w:rPr>
        <w:t>Режим территории санитарно-защитной зоны</w:t>
      </w:r>
      <w:bookmarkEnd w:id="27"/>
      <w:r w:rsidRPr="00480AD3">
        <w:rPr>
          <w:rFonts w:ascii="Times New Roman" w:eastAsia="Times New Roman" w:hAnsi="Times New Roman" w:cs="Times New Roman"/>
          <w:sz w:val="24"/>
          <w:szCs w:val="24"/>
        </w:rPr>
        <w:t xml:space="preserve"> стационарных техногенных источников в соответствии с </w:t>
      </w:r>
      <w:r w:rsidRPr="00480AD3">
        <w:rPr>
          <w:rFonts w:ascii="Times New Roman" w:eastAsia="Times New Roman" w:hAnsi="Times New Roman" w:cs="Times New Roman"/>
          <w:bCs/>
          <w:sz w:val="24"/>
          <w:szCs w:val="24"/>
          <w:lang w:eastAsia="ru-RU"/>
        </w:rPr>
        <w:t xml:space="preserve">СанПиН 2.2.1/2.1.1.1200-03 "Санитарно-защитные зоны и </w:t>
      </w:r>
      <w:r w:rsidRPr="00480AD3">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Запрещено размещение новых следующих видов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промышленных предприятий I-</w:t>
      </w:r>
      <w:r w:rsidRPr="00480AD3">
        <w:rPr>
          <w:rFonts w:ascii="Times New Roman" w:eastAsia="Times New Roman" w:hAnsi="Times New Roman" w:cs="Times New Roman"/>
          <w:sz w:val="24"/>
          <w:szCs w:val="24"/>
          <w:lang w:val="en-US"/>
        </w:rPr>
        <w:t>III</w:t>
      </w:r>
      <w:r w:rsidRPr="00480AD3">
        <w:rPr>
          <w:rFonts w:ascii="Times New Roman" w:eastAsia="Times New Roman" w:hAnsi="Times New Roman" w:cs="Times New Roman"/>
          <w:sz w:val="24"/>
          <w:szCs w:val="24"/>
        </w:rPr>
        <w:t xml:space="preserve"> класса вредности;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предприятий пищевой промышленности;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комплексов водопроводных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садоводств и дачных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жилых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-спортивных сооружений, кроме объектов социального обслуживания предприятий;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парков;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детских дошкольных учреждений, школ;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 лечебно-профилактических и оздоровительных учреждений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39.7 </w:t>
      </w:r>
      <w:r w:rsidRPr="00480AD3">
        <w:rPr>
          <w:rFonts w:ascii="Times New Roman" w:eastAsia="Times New Roman" w:hAnsi="Times New Roman" w:cs="Times New Roman"/>
          <w:b/>
          <w:snapToGrid w:val="0"/>
          <w:color w:val="FF0000"/>
          <w:sz w:val="24"/>
          <w:szCs w:val="24"/>
          <w:lang w:eastAsia="ru-RU"/>
        </w:rPr>
        <w:t xml:space="preserve">. </w:t>
      </w:r>
      <w:r w:rsidRPr="00480AD3">
        <w:rPr>
          <w:rFonts w:ascii="Times New Roman" w:eastAsia="Times New Roman" w:hAnsi="Times New Roman" w:cs="Times New Roman"/>
          <w:b/>
          <w:snapToGrid w:val="0"/>
          <w:sz w:val="24"/>
          <w:szCs w:val="24"/>
          <w:lang w:eastAsia="ru-RU"/>
        </w:rPr>
        <w:t>Ограничения на территории кладбищ и санитарно-защитных зон от их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Режим территории санитарно-защитной зоны кладбищ устанавливается в соответствии с </w:t>
      </w:r>
      <w:r w:rsidRPr="00480AD3">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480AD3">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keepNext/>
        <w:numPr>
          <w:ilvl w:val="3"/>
          <w:numId w:val="0"/>
        </w:numPr>
        <w:tabs>
          <w:tab w:val="left" w:pos="0"/>
        </w:tabs>
        <w:spacing w:after="0" w:line="240" w:lineRule="auto"/>
        <w:ind w:firstLine="426"/>
        <w:contextualSpacing/>
        <w:jc w:val="both"/>
        <w:outlineLvl w:val="3"/>
        <w:rPr>
          <w:rFonts w:ascii="Times New Roman" w:eastAsia="Times New Roman" w:hAnsi="Times New Roman" w:cs="Times New Roman"/>
          <w:b/>
          <w:bCs/>
          <w:sz w:val="24"/>
          <w:szCs w:val="24"/>
        </w:rPr>
      </w:pPr>
      <w:r w:rsidRPr="00480AD3">
        <w:rPr>
          <w:rFonts w:ascii="Times New Roman" w:eastAsia="Times New Roman" w:hAnsi="Times New Roman" w:cs="Times New Roman"/>
          <w:b/>
          <w:bCs/>
          <w:sz w:val="24"/>
          <w:szCs w:val="24"/>
        </w:rPr>
        <w:t>39.8. Ограничения на территории санитарно-защитных зон от источников электромагнитного излучения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новых следующих видов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 жилые здания;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общественные здания.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новых следующих видов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оздоровительные учреждения;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детские учреждения;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школы;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дома инвалидов;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лечебно-профилактические учреждения.</w:t>
      </w:r>
    </w:p>
    <w:p w:rsidR="00480AD3" w:rsidRPr="00480AD3" w:rsidRDefault="00480AD3" w:rsidP="00480AD3">
      <w:pPr>
        <w:widowControl w:val="0"/>
        <w:tabs>
          <w:tab w:val="left" w:pos="0"/>
        </w:tabs>
        <w:spacing w:after="0" w:line="240" w:lineRule="auto"/>
        <w:ind w:firstLine="426"/>
        <w:contextualSpacing/>
        <w:jc w:val="both"/>
        <w:rPr>
          <w:rFonts w:ascii="Times New Roman" w:eastAsia="Times New Roman" w:hAnsi="Times New Roman" w:cs="Times New Roman"/>
          <w:bCs/>
          <w:sz w:val="24"/>
          <w:szCs w:val="24"/>
          <w:lang w:eastAsia="ar-SA"/>
        </w:rPr>
      </w:pPr>
      <w:r w:rsidRPr="00480AD3">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выполнение ограждающих конструкций и кровли зданий из материалов с высокими радиоэкранирующими свойствами.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iCs/>
          <w:sz w:val="24"/>
          <w:szCs w:val="24"/>
          <w:u w:val="single"/>
        </w:rPr>
      </w:pPr>
      <w:r w:rsidRPr="00480AD3">
        <w:rPr>
          <w:rFonts w:ascii="Times New Roman" w:eastAsia="Times New Roman" w:hAnsi="Times New Roman" w:cs="Times New Roman"/>
          <w:iCs/>
          <w:sz w:val="24"/>
          <w:szCs w:val="24"/>
          <w:u w:val="single"/>
        </w:rPr>
        <w:t>1. Ограничения по видам разрешенного использования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Запрещено размещение новых, а также территориальное расширение существующих видов объектов: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480AD3" w:rsidRPr="00480AD3" w:rsidRDefault="00480AD3" w:rsidP="00480AD3">
      <w:pPr>
        <w:tabs>
          <w:tab w:val="left" w:pos="-2268"/>
        </w:tabs>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ТЭЦ и кустовых (межобъектных) котельных;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открытых стоянок специальных уборочных машин, пескобаз, мусороперегрузочных станций и т.п.;</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газонаполнительных станций и пунктов.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Разрешено размещение следующих объектов только в качестве вспомогательных к основным видам разрешенного использования: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локальных (объектных) котельных в чердачных (крышных) помещений зданий.</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480AD3">
        <w:rPr>
          <w:rFonts w:ascii="Times New Roman" w:eastAsia="Times New Roman" w:hAnsi="Times New Roman" w:cs="Times New Roman"/>
          <w:iCs/>
          <w:sz w:val="24"/>
          <w:szCs w:val="24"/>
          <w:u w:val="single"/>
          <w:lang w:eastAsia="ar-SA"/>
        </w:rPr>
        <w:t>2. Ограничения по границам земельных участков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480AD3">
        <w:rPr>
          <w:rFonts w:ascii="Times New Roman" w:eastAsia="Times New Roman"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архитектурным решениям зданий: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разрешены архитектурные решения зданий стилизованные под историческую застройку;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должен устраиваться верхний обрез цоколя (2- 4 см);</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стенам зданий: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минимальная ширина простенков – не менее ширины проёмов;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минимальная высота стен от окон до кровли (включая карниз) не менее 0.9 м;</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минимальные габариты окон: высота - не менее 1.6 м., ширина - не менее 0,9 м;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верхней части зданий (выше карниза):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решению дворов: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480AD3">
        <w:rPr>
          <w:rFonts w:ascii="Times New Roman" w:eastAsia="Times New Roman" w:hAnsi="Times New Roman" w:cs="Times New Roman"/>
          <w:sz w:val="24"/>
          <w:szCs w:val="24"/>
          <w:u w:val="single"/>
          <w:lang w:eastAsia="ar-SA"/>
        </w:rPr>
        <w:lastRenderedPageBreak/>
        <w:t> 4.Ограничения по видам градостроительных изменений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Надстройка и обстройка исторически ценных </w:t>
      </w:r>
      <w:r w:rsidRPr="00480AD3">
        <w:rPr>
          <w:rFonts w:ascii="Times New Roman" w:eastAsia="Times New Roman" w:hAnsi="Times New Roman" w:cs="Times New Roman"/>
          <w:color w:val="000000"/>
          <w:sz w:val="24"/>
          <w:szCs w:val="24"/>
          <w:lang w:eastAsia="ar-SA"/>
        </w:rPr>
        <w:t>зданий</w:t>
      </w:r>
      <w:r w:rsidRPr="00480AD3">
        <w:rPr>
          <w:rFonts w:ascii="Times New Roman" w:eastAsia="Times New Roman" w:hAnsi="Times New Roman" w:cs="Times New Roman"/>
          <w:sz w:val="24"/>
          <w:szCs w:val="24"/>
          <w:lang w:eastAsia="ar-SA"/>
        </w:rPr>
        <w:t xml:space="preserve">, а также возведение над ними мансард (мансардных этажей) запрещены.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Запрещена встройка под один карниз с соседним домом.</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Земляные работы: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забивка свай, шпунта и вибропогружение свай, шпунта возле существующих каменных стен исторически ценных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i/>
          <w:sz w:val="24"/>
          <w:szCs w:val="24"/>
        </w:rPr>
        <w:t>Размещение рекламы</w:t>
      </w:r>
      <w:r w:rsidRPr="00480AD3">
        <w:rPr>
          <w:rFonts w:ascii="Times New Roman" w:eastAsia="Times New Roman" w:hAnsi="Times New Roman" w:cs="Times New Roman"/>
          <w:sz w:val="24"/>
          <w:szCs w:val="24"/>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480AD3">
        <w:rPr>
          <w:rFonts w:ascii="Times New Roman" w:eastAsia="Times New Roman" w:hAnsi="Times New Roman" w:cs="Times New Roman"/>
          <w:b/>
          <w:bCs/>
          <w:i/>
          <w:sz w:val="24"/>
          <w:szCs w:val="24"/>
          <w:lang w:eastAsia="ar-SA"/>
        </w:rPr>
        <w:t>)</w:t>
      </w:r>
      <w:r w:rsidRPr="00480AD3">
        <w:rPr>
          <w:rFonts w:ascii="Times New Roman" w:eastAsia="Times New Roman" w:hAnsi="Times New Roman" w:cs="Times New Roman"/>
          <w:i/>
          <w:sz w:val="24"/>
          <w:szCs w:val="24"/>
          <w:lang w:eastAsia="ar-SA"/>
        </w:rPr>
        <w:t xml:space="preserve">.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Снос зданий и сооружений.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480AD3">
        <w:rPr>
          <w:rFonts w:ascii="Times New Roman" w:eastAsia="Times New Roman" w:hAnsi="Times New Roman" w:cs="Times New Roman"/>
          <w:i/>
          <w:iCs/>
          <w:sz w:val="24"/>
          <w:szCs w:val="24"/>
          <w:lang w:eastAsia="ar-SA"/>
        </w:rPr>
        <w:t xml:space="preserve">каменных </w:t>
      </w:r>
      <w:r w:rsidRPr="00480AD3">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480AD3">
        <w:rPr>
          <w:rFonts w:ascii="Times New Roman" w:eastAsia="Times New Roman" w:hAnsi="Times New Roman" w:cs="Times New Roman"/>
          <w:i/>
          <w:iCs/>
          <w:sz w:val="24"/>
          <w:szCs w:val="24"/>
          <w:lang w:eastAsia="ar-SA"/>
        </w:rPr>
        <w:t>деревянной</w:t>
      </w:r>
      <w:r w:rsidRPr="00480AD3">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Окраска фасадов зданий.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sz w:val="24"/>
          <w:szCs w:val="24"/>
          <w:lang w:eastAsia="ar-SA"/>
        </w:rPr>
        <w:t>  </w:t>
      </w:r>
      <w:r w:rsidRPr="00480AD3">
        <w:rPr>
          <w:rFonts w:ascii="Times New Roman" w:eastAsia="Times New Roman" w:hAnsi="Times New Roman" w:cs="Times New Roman"/>
          <w:b/>
          <w:sz w:val="24"/>
          <w:szCs w:val="24"/>
          <w:lang w:eastAsia="ar-SA"/>
        </w:rPr>
        <w:t xml:space="preserve">39.11.Ограничения использования земельных участков в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w:t>
      </w:r>
      <w:r w:rsidRPr="00480AD3">
        <w:rPr>
          <w:rFonts w:ascii="Times New Roman" w:eastAsia="Times New Roman" w:hAnsi="Times New Roman" w:cs="Times New Roman"/>
          <w:b/>
          <w:sz w:val="24"/>
          <w:szCs w:val="20"/>
          <w:lang w:eastAsia="ru-RU"/>
        </w:rPr>
        <w:t>нах</w:t>
      </w:r>
      <w:r w:rsidRPr="00480AD3">
        <w:rPr>
          <w:rFonts w:ascii="Times New Roman" w:eastAsia="Times New Roman" w:hAnsi="Times New Roman" w:cs="Times New Roman"/>
          <w:b/>
          <w:sz w:val="24"/>
          <w:szCs w:val="20"/>
          <w:lang w:val="ro-RO" w:eastAsia="ru-RU"/>
        </w:rPr>
        <w:t xml:space="preserve"> промышленных, сельскохозяйственных и иных предприятий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480AD3">
        <w:rPr>
          <w:rFonts w:ascii="Times New Roman" w:eastAsia="Times New Roman" w:hAnsi="Times New Roman" w:cs="Times New Roman"/>
          <w:sz w:val="24"/>
          <w:szCs w:val="20"/>
          <w:lang w:val="ro-RO" w:eastAsia="ru-RU"/>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480AD3">
          <w:rPr>
            <w:rFonts w:ascii="Times New Roman" w:eastAsia="Times New Roman" w:hAnsi="Times New Roman" w:cs="Times New Roman"/>
            <w:sz w:val="24"/>
            <w:szCs w:val="20"/>
            <w:lang w:val="ro-RO" w:eastAsia="ru-RU"/>
          </w:rPr>
          <w:t>1000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480AD3">
          <w:rPr>
            <w:rFonts w:ascii="Times New Roman" w:eastAsia="Times New Roman" w:hAnsi="Times New Roman" w:cs="Times New Roman"/>
            <w:sz w:val="24"/>
            <w:szCs w:val="20"/>
            <w:lang w:val="ro-RO" w:eastAsia="ru-RU"/>
          </w:rPr>
          <w:t>500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bookmarkStart w:id="28" w:name="_Toc268488690"/>
      <w:bookmarkStart w:id="29" w:name="_Toc268487870"/>
      <w:bookmarkStart w:id="30" w:name="_Toc268485786"/>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 Режим территории санитарно-защитной зоны</w:t>
      </w:r>
      <w:bookmarkEnd w:id="28"/>
      <w:bookmarkEnd w:id="29"/>
      <w:bookmarkEnd w:id="30"/>
    </w:p>
    <w:p w:rsidR="00480AD3" w:rsidRPr="00480AD3" w:rsidRDefault="00480AD3" w:rsidP="00480AD3">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80AD3" w:rsidRPr="00480AD3" w:rsidRDefault="00480AD3" w:rsidP="00480AD3">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Допускается размещать в границах санитарно-защитной зоны промышленного объекта или производства:</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гаражи, площадки и сооружения для хранения общественного и индивидуального транспорта, пожарные депо, </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автозаправочные станции, станции технического обслуживания автомобилей.</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80AD3" w:rsidRPr="00480AD3" w:rsidRDefault="00480AD3" w:rsidP="00480AD3">
      <w:pPr>
        <w:spacing w:after="0" w:line="240" w:lineRule="auto"/>
        <w:rPr>
          <w:rFonts w:ascii="Times New Roman" w:eastAsia="Times New Roman" w:hAnsi="Times New Roman" w:cs="Times New Roman"/>
          <w:b/>
          <w:kern w:val="2"/>
          <w:sz w:val="24"/>
          <w:szCs w:val="20"/>
          <w:lang w:val="ro-RO" w:eastAsia="ar-SA"/>
        </w:rPr>
      </w:pPr>
      <w:r w:rsidRPr="00480AD3">
        <w:rPr>
          <w:rFonts w:ascii="Times New Roman" w:eastAsia="Times New Roman" w:hAnsi="Times New Roman" w:cs="Times New Roman"/>
          <w:b/>
          <w:sz w:val="24"/>
          <w:szCs w:val="24"/>
          <w:lang w:eastAsia="ar-SA"/>
        </w:rPr>
        <w:t>39.12.Ограничения использования земельных участков в</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к</w:t>
      </w:r>
      <w:r w:rsidRPr="00480AD3">
        <w:rPr>
          <w:rFonts w:ascii="Times New Roman" w:eastAsia="Times New Roman" w:hAnsi="Times New Roman" w:cs="Times New Roman"/>
          <w:b/>
          <w:kern w:val="2"/>
          <w:sz w:val="24"/>
          <w:szCs w:val="20"/>
          <w:lang w:val="ro-RO" w:eastAsia="ar-SA"/>
        </w:rPr>
        <w:t>ладбищ</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 xml:space="preserve"> от границ селитебной территории.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Кладбища с погребением путем предания тела (останков) умершего земле (захоронение в могилу, склеп) размещают на расстоянии:</w:t>
      </w:r>
    </w:p>
    <w:p w:rsidR="00480AD3" w:rsidRPr="00480AD3" w:rsidRDefault="00480AD3" w:rsidP="00480AD3">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от жилых, общественных зданий, спортивно-оздоровительных и санаторно-курортных зон:</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lastRenderedPageBreak/>
        <w:t xml:space="preserve">- </w:t>
      </w:r>
      <w:smartTag w:uri="urn:schemas-microsoft-com:office:smarttags" w:element="metricconverter">
        <w:smartTagPr>
          <w:attr w:name="ProductID" w:val="500 м"/>
        </w:smartTagPr>
        <w:r w:rsidRPr="00480AD3">
          <w:rPr>
            <w:rFonts w:ascii="Times New Roman" w:eastAsia="Times New Roman" w:hAnsi="Times New Roman" w:cs="Times New Roman"/>
            <w:sz w:val="24"/>
            <w:szCs w:val="20"/>
            <w:lang w:val="ro-RO" w:eastAsia="ru-RU"/>
          </w:rPr>
          <w:t>500 м</w:t>
        </w:r>
      </w:smartTag>
      <w:r w:rsidRPr="00480AD3">
        <w:rPr>
          <w:rFonts w:ascii="Times New Roman" w:eastAsia="Times New Roman" w:hAnsi="Times New Roman" w:cs="Times New Roman"/>
          <w:sz w:val="24"/>
          <w:szCs w:val="20"/>
          <w:lang w:val="ro-RO" w:eastAsia="ru-RU"/>
        </w:rPr>
        <w:t xml:space="preserve"> - при площади кладбища от 20 до </w:t>
      </w:r>
      <w:smartTag w:uri="urn:schemas-microsoft-com:office:smarttags" w:element="metricconverter">
        <w:smartTagPr>
          <w:attr w:name="ProductID" w:val="40 га"/>
        </w:smartTagPr>
        <w:r w:rsidRPr="00480AD3">
          <w:rPr>
            <w:rFonts w:ascii="Times New Roman" w:eastAsia="Times New Roman" w:hAnsi="Times New Roman" w:cs="Times New Roman"/>
            <w:sz w:val="24"/>
            <w:szCs w:val="20"/>
            <w:lang w:val="ro-RO" w:eastAsia="ru-RU"/>
          </w:rPr>
          <w:t>40 га</w:t>
        </w:r>
      </w:smartTag>
      <w:r w:rsidRPr="00480AD3">
        <w:rPr>
          <w:rFonts w:ascii="Times New Roman" w:eastAsia="Times New Roman" w:hAnsi="Times New Roman" w:cs="Times New Roman"/>
          <w:sz w:val="24"/>
          <w:szCs w:val="20"/>
          <w:lang w:val="ro-RO" w:eastAsia="ru-RU"/>
        </w:rPr>
        <w:t xml:space="preserve"> (размещение кладбища размером территории более </w:t>
      </w:r>
      <w:smartTag w:uri="urn:schemas-microsoft-com:office:smarttags" w:element="metricconverter">
        <w:smartTagPr>
          <w:attr w:name="ProductID" w:val="40 га"/>
        </w:smartTagPr>
        <w:r w:rsidRPr="00480AD3">
          <w:rPr>
            <w:rFonts w:ascii="Times New Roman" w:eastAsia="Times New Roman" w:hAnsi="Times New Roman" w:cs="Times New Roman"/>
            <w:sz w:val="24"/>
            <w:szCs w:val="20"/>
            <w:lang w:val="ro-RO" w:eastAsia="ru-RU"/>
          </w:rPr>
          <w:t>40 га</w:t>
        </w:r>
      </w:smartTag>
      <w:r w:rsidRPr="00480AD3">
        <w:rPr>
          <w:rFonts w:ascii="Times New Roman" w:eastAsia="Times New Roman" w:hAnsi="Times New Roman" w:cs="Times New Roman"/>
          <w:sz w:val="24"/>
          <w:szCs w:val="20"/>
          <w:lang w:val="ro-RO" w:eastAsia="ru-RU"/>
        </w:rPr>
        <w:t xml:space="preserve"> не допускается);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 xml:space="preserve"> - при площади кладбища до </w:t>
      </w:r>
      <w:smartTag w:uri="urn:schemas-microsoft-com:office:smarttags" w:element="metricconverter">
        <w:smartTagPr>
          <w:attr w:name="ProductID" w:val="20 га"/>
        </w:smartTagPr>
        <w:r w:rsidRPr="00480AD3">
          <w:rPr>
            <w:rFonts w:ascii="Times New Roman" w:eastAsia="Times New Roman" w:hAnsi="Times New Roman" w:cs="Times New Roman"/>
            <w:sz w:val="24"/>
            <w:szCs w:val="20"/>
            <w:lang w:val="ro-RO" w:eastAsia="ru-RU"/>
          </w:rPr>
          <w:t>20 га</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 xml:space="preserve"> - для сельских, закрытых кладбищ и мемориальных комплексов, кладбищ с погребением после кремации;</w:t>
      </w:r>
    </w:p>
    <w:p w:rsidR="00480AD3" w:rsidRPr="00480AD3" w:rsidRDefault="00480AD3" w:rsidP="00480AD3">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80AD3">
          <w:rPr>
            <w:rFonts w:ascii="Times New Roman" w:eastAsia="Times New Roman" w:hAnsi="Times New Roman" w:cs="Times New Roman"/>
            <w:sz w:val="24"/>
            <w:szCs w:val="20"/>
            <w:lang w:val="ro-RO" w:eastAsia="ru-RU"/>
          </w:rPr>
          <w:t>1000 м</w:t>
        </w:r>
      </w:smartTag>
      <w:r w:rsidRPr="00480AD3">
        <w:rPr>
          <w:rFonts w:ascii="Times New Roman" w:eastAsia="Times New Roman" w:hAnsi="Times New Roman" w:cs="Times New Roman"/>
          <w:sz w:val="24"/>
          <w:szCs w:val="20"/>
          <w:lang w:val="ro-RO" w:eastAsia="ru-RU"/>
        </w:rPr>
        <w:t xml:space="preserve"> с подтверждением достаточности расстояния расчетами поясов зон санитарной охраны водоисточника и времени фильтрации;</w:t>
      </w:r>
    </w:p>
    <w:p w:rsidR="00480AD3" w:rsidRPr="00480AD3" w:rsidRDefault="00480AD3" w:rsidP="00480AD3">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80AD3">
          <w:rPr>
            <w:rFonts w:ascii="Times New Roman" w:eastAsia="Times New Roman" w:hAnsi="Times New Roman" w:cs="Times New Roman"/>
            <w:sz w:val="24"/>
            <w:szCs w:val="20"/>
            <w:lang w:val="ro-RO" w:eastAsia="ru-RU"/>
          </w:rPr>
          <w:t>20 м</w:t>
        </w:r>
      </w:smartTag>
      <w:r w:rsidRPr="00480AD3">
        <w:rPr>
          <w:rFonts w:ascii="Times New Roman" w:eastAsia="Times New Roman" w:hAnsi="Times New Roman" w:cs="Times New Roman"/>
          <w:sz w:val="24"/>
          <w:szCs w:val="20"/>
          <w:lang w:val="ro-RO" w:eastAsia="ru-RU"/>
        </w:rPr>
        <w:t>, стоянки автокатафалков и автотранспорта, урны для сбора мусора, площадки для мусоросборников с подъездами к ним.</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80AD3" w:rsidRPr="00480AD3" w:rsidRDefault="00480AD3" w:rsidP="00480AD3">
      <w:pPr>
        <w:keepNext/>
        <w:tabs>
          <w:tab w:val="num" w:pos="567"/>
        </w:tabs>
        <w:suppressAutoHyphens/>
        <w:spacing w:after="0" w:line="240" w:lineRule="auto"/>
        <w:ind w:left="567"/>
        <w:jc w:val="center"/>
        <w:outlineLvl w:val="2"/>
        <w:rPr>
          <w:rFonts w:ascii="Times New Roman" w:eastAsia="Times New Roman" w:hAnsi="Times New Roman" w:cs="Times New Roman"/>
          <w:bCs/>
          <w:i/>
          <w:sz w:val="24"/>
          <w:szCs w:val="24"/>
          <w:lang w:eastAsia="ru-RU"/>
        </w:rPr>
      </w:pPr>
    </w:p>
    <w:p w:rsidR="00480AD3" w:rsidRPr="00480AD3" w:rsidRDefault="00480AD3" w:rsidP="00480AD3">
      <w:pPr>
        <w:spacing w:after="0" w:line="240" w:lineRule="auto"/>
        <w:rPr>
          <w:rFonts w:ascii="Times New Roman" w:eastAsia="Times New Roman" w:hAnsi="Times New Roman" w:cs="Times New Roman"/>
          <w:b/>
          <w:kern w:val="2"/>
          <w:sz w:val="24"/>
          <w:szCs w:val="20"/>
          <w:lang w:eastAsia="ar-SA"/>
        </w:rPr>
      </w:pPr>
      <w:r w:rsidRPr="00480AD3">
        <w:rPr>
          <w:rFonts w:ascii="Times New Roman" w:eastAsia="Times New Roman" w:hAnsi="Times New Roman" w:cs="Times New Roman"/>
          <w:b/>
          <w:sz w:val="24"/>
          <w:szCs w:val="24"/>
          <w:lang w:eastAsia="ar-SA"/>
        </w:rPr>
        <w:t>39.13.Ограничения использования земельных участков в</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скотомогильников</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 xml:space="preserve">На территории  сельского поселения выделяется 2 действующих скотомогильника вне границ населенных </w:t>
      </w:r>
      <w:r w:rsidRPr="00480AD3">
        <w:rPr>
          <w:rFonts w:ascii="Times New Roman" w:eastAsia="Times New Roman" w:hAnsi="Times New Roman" w:cs="Times New Roman"/>
          <w:sz w:val="24"/>
          <w:szCs w:val="20"/>
          <w:lang w:eastAsia="ru-RU"/>
        </w:rPr>
        <w:t>.</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r w:rsidRPr="00480AD3">
        <w:rPr>
          <w:rFonts w:ascii="Times New Roman" w:eastAsia="TimesNewRoman" w:hAnsi="Times New Roman" w:cs="Times New Roman"/>
          <w:sz w:val="24"/>
          <w:szCs w:val="20"/>
          <w:lang w:val="ro-RO" w:eastAsia="ru-RU"/>
        </w:rPr>
        <w:t xml:space="preserve">Размер санитарно-защитной зоны от скотомогильника </w:t>
      </w:r>
      <w:r w:rsidRPr="00480AD3">
        <w:rPr>
          <w:rFonts w:ascii="Times New Roman" w:eastAsia="TimesNewRoman" w:hAnsi="Times New Roman" w:cs="Times New Roman"/>
          <w:sz w:val="24"/>
          <w:szCs w:val="20"/>
          <w:lang w:eastAsia="ru-RU"/>
        </w:rPr>
        <w:t xml:space="preserve">с </w:t>
      </w:r>
      <w:r w:rsidRPr="00480AD3">
        <w:rPr>
          <w:rFonts w:ascii="Times New Roman" w:eastAsia="TimesNewRoman" w:hAnsi="Times New Roman" w:cs="Times New Roman"/>
          <w:sz w:val="24"/>
          <w:szCs w:val="20"/>
          <w:lang w:val="ro-RO" w:eastAsia="ru-RU"/>
        </w:rPr>
        <w:t xml:space="preserve">биотермической </w:t>
      </w:r>
      <w:r w:rsidRPr="00480AD3">
        <w:rPr>
          <w:rFonts w:ascii="Times New Roman" w:eastAsia="TimesNewRoman" w:hAnsi="Times New Roman" w:cs="Times New Roman"/>
          <w:sz w:val="24"/>
          <w:szCs w:val="20"/>
          <w:lang w:eastAsia="ru-RU"/>
        </w:rPr>
        <w:t>камерой</w:t>
      </w:r>
      <w:r w:rsidRPr="00480AD3">
        <w:rPr>
          <w:rFonts w:ascii="Times New Roman" w:eastAsia="TimesNewRoman" w:hAnsi="Times New Roman" w:cs="Times New Roman"/>
          <w:sz w:val="24"/>
          <w:szCs w:val="20"/>
          <w:lang w:val="ro-RO" w:eastAsia="ru-RU"/>
        </w:rPr>
        <w:t xml:space="preserve"> </w:t>
      </w:r>
      <w:r w:rsidRPr="00480AD3">
        <w:rPr>
          <w:rFonts w:ascii="Times New Roman" w:eastAsia="TimesNewRoman" w:hAnsi="Times New Roman" w:cs="Times New Roman"/>
          <w:sz w:val="24"/>
          <w:szCs w:val="20"/>
          <w:lang w:eastAsia="ru-RU"/>
        </w:rPr>
        <w:t>-500м</w:t>
      </w:r>
    </w:p>
    <w:p w:rsidR="00480AD3" w:rsidRPr="00480AD3" w:rsidRDefault="00480AD3" w:rsidP="00480AD3">
      <w:pPr>
        <w:spacing w:after="0" w:line="240" w:lineRule="auto"/>
        <w:rPr>
          <w:rFonts w:ascii="Times New Roman" w:eastAsia="TimesNewRoman" w:hAnsi="Times New Roman" w:cs="Times New Roman"/>
          <w:sz w:val="24"/>
          <w:szCs w:val="20"/>
          <w:lang w:val="ro-RO" w:eastAsia="ru-RU"/>
        </w:rPr>
      </w:pPr>
      <w:r w:rsidRPr="00480AD3">
        <w:rPr>
          <w:rFonts w:ascii="Times New Roman" w:eastAsia="TimesNewRoman" w:hAnsi="Times New Roman" w:cs="Times New Roman"/>
          <w:sz w:val="24"/>
          <w:szCs w:val="20"/>
          <w:lang w:val="ro-RO"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p>
    <w:p w:rsidR="00480AD3" w:rsidRPr="00480AD3" w:rsidRDefault="00480AD3" w:rsidP="00480AD3">
      <w:pPr>
        <w:spacing w:after="0" w:line="240" w:lineRule="auto"/>
        <w:rPr>
          <w:rFonts w:ascii="Times New Roman" w:eastAsia="Times New Roman" w:hAnsi="Times New Roman" w:cs="Times New Roman"/>
          <w:b/>
          <w:bCs/>
          <w:sz w:val="24"/>
          <w:szCs w:val="24"/>
          <w:lang w:val="ro-RO" w:eastAsia="ru-RU"/>
        </w:rPr>
      </w:pPr>
      <w:r w:rsidRPr="00480AD3">
        <w:rPr>
          <w:rFonts w:ascii="Times New Roman" w:eastAsia="Times New Roman" w:hAnsi="Times New Roman" w:cs="Times New Roman"/>
          <w:b/>
          <w:sz w:val="24"/>
          <w:szCs w:val="24"/>
          <w:lang w:eastAsia="ar-SA"/>
        </w:rPr>
        <w:t>39.14.Ограничения использования земельных участков в</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скотомогильников</w:t>
      </w:r>
      <w:r w:rsidRPr="00480AD3">
        <w:rPr>
          <w:rFonts w:ascii="Times New Roman" w:eastAsia="Times New Roman" w:hAnsi="Times New Roman" w:cs="Times New Roman"/>
          <w:b/>
          <w:i/>
          <w:sz w:val="24"/>
          <w:szCs w:val="24"/>
          <w:lang w:val="ro-RO" w:eastAsia="ru-RU"/>
        </w:rPr>
        <w:t xml:space="preserve"> </w:t>
      </w:r>
      <w:r w:rsidRPr="00480AD3">
        <w:rPr>
          <w:rFonts w:ascii="Times New Roman" w:eastAsia="Times New Roman" w:hAnsi="Times New Roman" w:cs="Times New Roman"/>
          <w:b/>
          <w:sz w:val="24"/>
          <w:szCs w:val="24"/>
          <w:lang w:val="ro-RO" w:eastAsia="ru-RU"/>
        </w:rPr>
        <w:t>полигонов твердых бытовых отходов</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r w:rsidRPr="00480AD3">
        <w:rPr>
          <w:rFonts w:ascii="Times New Roman" w:eastAsia="TimesNewRoman" w:hAnsi="Times New Roman" w:cs="Times New Roman"/>
          <w:sz w:val="24"/>
          <w:szCs w:val="20"/>
          <w:lang w:val="ro-RO"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80AD3">
          <w:rPr>
            <w:rFonts w:ascii="Times New Roman" w:eastAsia="TimesNewRoman" w:hAnsi="Times New Roman" w:cs="Times New Roman"/>
            <w:sz w:val="24"/>
            <w:szCs w:val="20"/>
            <w:lang w:val="ro-RO" w:eastAsia="ru-RU"/>
          </w:rPr>
          <w:t>500 м</w:t>
        </w:r>
      </w:smartTag>
      <w:r w:rsidRPr="00480AD3">
        <w:rPr>
          <w:rFonts w:ascii="Times New Roman" w:eastAsia="TimesNewRoman" w:hAnsi="Times New Roman" w:cs="Times New Roman"/>
          <w:sz w:val="24"/>
          <w:szCs w:val="20"/>
          <w:lang w:val="ro-RO"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eastAsia="ru-RU"/>
        </w:rPr>
        <w:t>39.15.</w:t>
      </w:r>
      <w:r w:rsidRPr="00480AD3">
        <w:rPr>
          <w:rFonts w:ascii="Times New Roman" w:eastAsia="Times New Roman" w:hAnsi="Times New Roman" w:cs="Times New Roman"/>
          <w:b/>
          <w:sz w:val="24"/>
          <w:szCs w:val="24"/>
          <w:lang w:eastAsia="ar-SA"/>
        </w:rPr>
        <w:t xml:space="preserve"> Ограничения использования земельных участков в</w:t>
      </w:r>
      <w:r w:rsidRPr="00480AD3">
        <w:rPr>
          <w:rFonts w:ascii="Times New Roman" w:eastAsia="Times New Roman" w:hAnsi="Times New Roman" w:cs="Times New Roman"/>
          <w:b/>
          <w:sz w:val="24"/>
          <w:szCs w:val="20"/>
          <w:lang w:val="ro-RO" w:eastAsia="ru-RU"/>
        </w:rPr>
        <w:t xml:space="preserve">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канализационных очистных сооружений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480AD3" w:rsidRPr="00480AD3" w:rsidTr="00750252">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lastRenderedPageBreak/>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Расстояние в м при расчетной производительности очистных сооружений,</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тыс. куб. м/сутки</w:t>
            </w:r>
          </w:p>
        </w:tc>
      </w:tr>
      <w:tr w:rsidR="00480AD3" w:rsidRPr="00480AD3" w:rsidTr="00750252">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5,0</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50,0</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280</w:t>
            </w:r>
          </w:p>
        </w:tc>
      </w:tr>
      <w:tr w:rsidR="00480AD3" w:rsidRPr="00480AD3" w:rsidTr="00750252">
        <w:trPr>
          <w:cantSplit/>
          <w:trHeight w:val="36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w:t>
            </w:r>
          </w:p>
        </w:tc>
      </w:tr>
      <w:tr w:rsidR="00480AD3" w:rsidRPr="00480AD3" w:rsidTr="00750252">
        <w:trPr>
          <w:cantSplit/>
          <w:trHeight w:val="60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500</w:t>
            </w:r>
          </w:p>
        </w:tc>
      </w:tr>
      <w:tr w:rsidR="00480AD3" w:rsidRPr="00480AD3" w:rsidTr="00750252">
        <w:trPr>
          <w:cantSplit/>
          <w:trHeight w:val="60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100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r>
      <w:tr w:rsidR="00480AD3" w:rsidRPr="00480AD3" w:rsidTr="00750252">
        <w:trPr>
          <w:cantSplit/>
          <w:trHeight w:val="809"/>
        </w:trPr>
        <w:tc>
          <w:tcPr>
            <w:tcW w:w="3828"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Поля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а) фильтрации</w:t>
            </w:r>
            <w:r w:rsidRPr="00480AD3">
              <w:rPr>
                <w:rFonts w:ascii="Times New Roman" w:eastAsia="Times New Roman" w:hAnsi="Times New Roman" w:cs="Times New Roman"/>
                <w:sz w:val="24"/>
                <w:szCs w:val="20"/>
                <w:lang w:val="ro-RO" w:eastAsia="ru-RU"/>
              </w:rPr>
              <w:br/>
              <w:t xml:space="preserve">б) орошения </w:t>
            </w:r>
          </w:p>
        </w:tc>
        <w:tc>
          <w:tcPr>
            <w:tcW w:w="1275"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500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1 000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1 000</w:t>
            </w:r>
          </w:p>
        </w:tc>
      </w:tr>
      <w:tr w:rsidR="00480AD3" w:rsidRPr="00480AD3" w:rsidTr="00750252">
        <w:trPr>
          <w:cantSplit/>
          <w:trHeight w:val="24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r>
    </w:tbl>
    <w:p w:rsidR="00480AD3" w:rsidRPr="00480AD3" w:rsidRDefault="00480AD3" w:rsidP="00480AD3">
      <w:pPr>
        <w:spacing w:after="0" w:line="240" w:lineRule="auto"/>
        <w:rPr>
          <w:rFonts w:ascii="Times New Roman" w:eastAsia="Times New Roman" w:hAnsi="Times New Roman" w:cs="Times New Roman"/>
          <w:sz w:val="24"/>
          <w:szCs w:val="20"/>
          <w:u w:val="single"/>
          <w:lang w:val="ro-RO" w:eastAsia="ru-RU"/>
        </w:rPr>
      </w:pP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Примечания: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Для полей фильтрации площадью до </w:t>
      </w:r>
      <w:smartTag w:uri="urn:schemas-microsoft-com:office:smarttags" w:element="metricconverter">
        <w:smartTagPr>
          <w:attr w:name="ProductID" w:val="0,5 га"/>
        </w:smartTagPr>
        <w:r w:rsidRPr="00480AD3">
          <w:rPr>
            <w:rFonts w:ascii="Times New Roman" w:eastAsia="Times New Roman" w:hAnsi="Times New Roman" w:cs="Times New Roman"/>
            <w:sz w:val="24"/>
            <w:szCs w:val="20"/>
            <w:lang w:val="ro-RO" w:eastAsia="ru-RU"/>
          </w:rPr>
          <w:t>0,5 га</w:t>
        </w:r>
      </w:smartTag>
      <w:r w:rsidRPr="00480AD3">
        <w:rPr>
          <w:rFonts w:ascii="Times New Roman" w:eastAsia="Times New Roman" w:hAnsi="Times New Roman" w:cs="Times New Roman"/>
          <w:sz w:val="24"/>
          <w:szCs w:val="20"/>
          <w:lang w:val="ro-RO" w:eastAsia="ru-RU"/>
        </w:rPr>
        <w:t xml:space="preserve">, для полей орошения коммунального типа площадью до </w:t>
      </w:r>
      <w:smartTag w:uri="urn:schemas-microsoft-com:office:smarttags" w:element="metricconverter">
        <w:smartTagPr>
          <w:attr w:name="ProductID" w:val="1,0 га"/>
        </w:smartTagPr>
        <w:r w:rsidRPr="00480AD3">
          <w:rPr>
            <w:rFonts w:ascii="Times New Roman" w:eastAsia="Times New Roman" w:hAnsi="Times New Roman" w:cs="Times New Roman"/>
            <w:sz w:val="24"/>
            <w:szCs w:val="20"/>
            <w:lang w:val="ro-RO" w:eastAsia="ru-RU"/>
          </w:rPr>
          <w:t>1,0 га</w:t>
        </w:r>
      </w:smartTag>
      <w:r w:rsidRPr="00480AD3">
        <w:rPr>
          <w:rFonts w:ascii="Times New Roman" w:eastAsia="Times New Roman" w:hAnsi="Times New Roman" w:cs="Times New Roman"/>
          <w:sz w:val="24"/>
          <w:szCs w:val="20"/>
          <w:lang w:val="ro-RO" w:eastAsia="ru-RU"/>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480AD3">
          <w:rPr>
            <w:rFonts w:ascii="Times New Roman" w:eastAsia="Times New Roman" w:hAnsi="Times New Roman" w:cs="Times New Roman"/>
            <w:sz w:val="24"/>
            <w:szCs w:val="20"/>
            <w:lang w:val="ro-RO" w:eastAsia="ru-RU"/>
          </w:rPr>
          <w:t>5 м</w:t>
        </w:r>
      </w:smartTag>
      <w:r w:rsidRPr="00480AD3">
        <w:rPr>
          <w:rFonts w:ascii="Times New Roman" w:eastAsia="Times New Roman" w:hAnsi="Times New Roman" w:cs="Times New Roman"/>
          <w:sz w:val="24"/>
          <w:szCs w:val="20"/>
          <w:lang w:val="ro-RO" w:eastAsia="ru-RU"/>
        </w:rPr>
        <w:t xml:space="preserve">, от фильтрующих колодцев - </w:t>
      </w:r>
      <w:smartTag w:uri="urn:schemas-microsoft-com:office:smarttags" w:element="metricconverter">
        <w:smartTagPr>
          <w:attr w:name="ProductID" w:val="8 м"/>
        </w:smartTagPr>
        <w:r w:rsidRPr="00480AD3">
          <w:rPr>
            <w:rFonts w:ascii="Times New Roman" w:eastAsia="Times New Roman" w:hAnsi="Times New Roman" w:cs="Times New Roman"/>
            <w:sz w:val="24"/>
            <w:szCs w:val="20"/>
            <w:lang w:val="ro-RO" w:eastAsia="ru-RU"/>
          </w:rPr>
          <w:t>8 м</w:t>
        </w:r>
      </w:smartTag>
      <w:r w:rsidRPr="00480AD3">
        <w:rPr>
          <w:rFonts w:ascii="Times New Roman" w:eastAsia="Times New Roman" w:hAnsi="Times New Roman" w:cs="Times New Roman"/>
          <w:sz w:val="24"/>
          <w:szCs w:val="20"/>
          <w:lang w:val="ro-RO" w:eastAsia="ru-RU"/>
        </w:rPr>
        <w:t xml:space="preserve">, от выгребных ям - </w:t>
      </w:r>
      <w:smartTag w:uri="urn:schemas-microsoft-com:office:smarttags" w:element="metricconverter">
        <w:smartTagPr>
          <w:attr w:name="ProductID" w:val="8 м"/>
        </w:smartTagPr>
        <w:r w:rsidRPr="00480AD3">
          <w:rPr>
            <w:rFonts w:ascii="Times New Roman" w:eastAsia="Times New Roman" w:hAnsi="Times New Roman" w:cs="Times New Roman"/>
            <w:sz w:val="24"/>
            <w:szCs w:val="20"/>
            <w:lang w:val="ro-RO" w:eastAsia="ru-RU"/>
          </w:rPr>
          <w:t>8 м</w:t>
        </w:r>
      </w:smartTag>
      <w:r w:rsidRPr="00480AD3">
        <w:rPr>
          <w:rFonts w:ascii="Times New Roman" w:eastAsia="Times New Roman" w:hAnsi="Times New Roman" w:cs="Times New Roman"/>
          <w:sz w:val="24"/>
          <w:szCs w:val="20"/>
          <w:lang w:val="ro-RO" w:eastAsia="ru-RU"/>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 xml:space="preserve">, закрытого типа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Кроме того, устанавливаются санитарно-защитные зоны:</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от сливных станций -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от шламонакопителей - в зависимости от состава и свойств шлама по согласованию с органами Роспотребнадзора;</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p>
    <w:p w:rsidR="00480AD3" w:rsidRPr="00480AD3" w:rsidRDefault="00480AD3" w:rsidP="00480AD3">
      <w:pPr>
        <w:overflowPunct w:val="0"/>
        <w:autoSpaceDE w:val="0"/>
        <w:spacing w:after="0" w:line="240" w:lineRule="auto"/>
        <w:contextualSpacing/>
        <w:jc w:val="both"/>
        <w:rPr>
          <w:rFonts w:ascii="Times New Roman" w:eastAsia="Times New Roman" w:hAnsi="Times New Roman" w:cs="Times New Roman"/>
          <w:b/>
          <w:sz w:val="24"/>
          <w:szCs w:val="24"/>
          <w:lang w:eastAsia="ar-SA"/>
        </w:rPr>
      </w:pP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sectPr w:rsidR="00480AD3" w:rsidRPr="00480AD3" w:rsidSect="00424EE8">
          <w:pgSz w:w="11906" w:h="16838" w:code="9"/>
          <w:pgMar w:top="567" w:right="567" w:bottom="567" w:left="1134" w:header="0" w:footer="0" w:gutter="0"/>
          <w:cols w:space="708"/>
          <w:docGrid w:linePitch="360"/>
        </w:sectPr>
      </w:pPr>
    </w:p>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pPr>
      <w:r w:rsidRPr="00480AD3">
        <w:rPr>
          <w:rFonts w:ascii="Times New Roman" w:eastAsia="Times New Roman" w:hAnsi="Times New Roman" w:cs="Times New Roman"/>
          <w:b/>
          <w:sz w:val="24"/>
          <w:szCs w:val="28"/>
          <w:lang w:eastAsia="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4" w:right="-148"/>
              <w:jc w:val="center"/>
              <w:rPr>
                <w:rFonts w:ascii="Times New Roman" w:eastAsia="Times New Roman" w:hAnsi="Times New Roman" w:cs="Times New Roman"/>
                <w:b/>
                <w:sz w:val="24"/>
                <w:szCs w:val="24"/>
                <w:lang w:eastAsia="ru-RU"/>
              </w:rPr>
            </w:pPr>
          </w:p>
        </w:tc>
        <w:tc>
          <w:tcPr>
            <w:tcW w:w="8336" w:type="dxa"/>
            <w:shd w:val="clear" w:color="auto" w:fill="FFFFFF"/>
            <w:vAlign w:val="center"/>
          </w:tcPr>
          <w:p w:rsidR="00480AD3" w:rsidRPr="00480AD3" w:rsidRDefault="00480AD3" w:rsidP="00480AD3">
            <w:pPr>
              <w:keepNext/>
              <w:widowControl w:val="0"/>
              <w:autoSpaceDE w:val="0"/>
              <w:autoSpaceDN w:val="0"/>
              <w:adjustRightInd w:val="0"/>
              <w:spacing w:after="0" w:line="240" w:lineRule="auto"/>
              <w:ind w:left="-68"/>
              <w:outlineLvl w:val="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ВВЕДЕНИЕ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Раздел I</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contextualSpacing/>
              <w:jc w:val="both"/>
              <w:rPr>
                <w:rFonts w:ascii="Times New Roman" w:eastAsia="Times New Roman" w:hAnsi="Times New Roman" w:cs="Times New Roman"/>
                <w:b/>
                <w:bCs/>
                <w:caps/>
                <w:sz w:val="24"/>
                <w:szCs w:val="24"/>
                <w:shd w:val="clear" w:color="auto" w:fill="FFFFFF"/>
              </w:rPr>
            </w:pPr>
            <w:r w:rsidRPr="00480AD3">
              <w:rPr>
                <w:rFonts w:ascii="Times New Roman" w:eastAsia="Times New Roman" w:hAnsi="Times New Roman" w:cs="Times New Roman"/>
                <w:b/>
                <w:bCs/>
                <w:caps/>
                <w:sz w:val="24"/>
                <w:szCs w:val="24"/>
                <w:shd w:val="clear" w:color="auto" w:fill="FFFFFF"/>
              </w:rPr>
              <w:t>ПОРядок применения и внесения изменений в  правила землепользования и застройки ТЕРРИТОРИИ сельского поселения МУКАСОВСКИЙ сельсовет муниципального района Баймакский район РБ.</w:t>
            </w:r>
          </w:p>
          <w:p w:rsidR="00480AD3" w:rsidRPr="00480AD3" w:rsidRDefault="00480AD3" w:rsidP="00480AD3">
            <w:pPr>
              <w:keepNext/>
              <w:widowControl w:val="0"/>
              <w:autoSpaceDE w:val="0"/>
              <w:autoSpaceDN w:val="0"/>
              <w:adjustRightInd w:val="0"/>
              <w:spacing w:after="0" w:line="240" w:lineRule="auto"/>
              <w:ind w:left="57"/>
              <w:outlineLvl w:val="8"/>
              <w:rPr>
                <w:rFonts w:ascii="Times New Roman" w:eastAsia="Times New Roman" w:hAnsi="Times New Roman" w:cs="Times New Roman"/>
                <w:b/>
                <w:sz w:val="26"/>
                <w:szCs w:val="26"/>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ОБЩИЕ ПОЛОЖЕНИЯ О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Основные понятия, используемые в Правилах землепользования и застройки СП</w:t>
            </w:r>
            <w:r w:rsidRPr="00480AD3">
              <w:rPr>
                <w:rFonts w:ascii="Times New Roman" w:eastAsia="Times New Roman" w:hAnsi="Times New Roman" w:cs="Times New Roman"/>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Основания введения, назначение и состав Правил землепользования и застройки СП</w:t>
            </w:r>
            <w:r w:rsidRPr="00480AD3">
              <w:rPr>
                <w:rFonts w:ascii="Times New Roman" w:eastAsia="Times New Roman" w:hAnsi="Times New Roman" w:cs="Times New Roman"/>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Градостроительные регламенты и их применение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sz w:val="24"/>
                <w:szCs w:val="24"/>
                <w:lang w:eastAsia="ru-RU"/>
              </w:rPr>
              <w:t>Статья 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Открытость и доступность информации о землепользовании и застройке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Градостроительное зонирование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sz w:val="24"/>
                <w:szCs w:val="24"/>
                <w:lang w:eastAsia="ru-RU"/>
              </w:rPr>
              <w:t>Статья 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480AD3">
              <w:rPr>
                <w:rFonts w:ascii="Times New Roman" w:eastAsia="Times New Roman" w:hAnsi="Times New Roman" w:cs="Times New Roman"/>
                <w:bCs/>
                <w:sz w:val="24"/>
                <w:szCs w:val="24"/>
                <w:lang w:eastAsia="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Режим использования и застройки земельных участков на территории СП  Мукасовский сельсовет муниципального района Баймакский район РБ,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ПОЛОЖЕНИЕ О РЕГУЛИРОВАНИИ ЗЕМЛЕПОЛЬЗОВАНИЯ И ЗАСТРОЙКИ НА ТЕРРИТОРИИ СП </w:t>
            </w:r>
            <w:r w:rsidRPr="00480AD3">
              <w:rPr>
                <w:rFonts w:ascii="Times New Roman" w:eastAsia="Times New Roman" w:hAnsi="Times New Roman" w:cs="Times New Roman"/>
                <w:b/>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8</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val="ro-RO" w:eastAsia="ru-RU"/>
              </w:rPr>
              <w:t xml:space="preserve">Полномочия органов местного самоуправления </w:t>
            </w:r>
            <w:r w:rsidRPr="00480AD3">
              <w:rPr>
                <w:rFonts w:ascii="Times New Roman" w:eastAsia="Times New Roman" w:hAnsi="Times New Roman" w:cs="Times New Roman"/>
                <w:bCs/>
                <w:sz w:val="24"/>
                <w:szCs w:val="24"/>
                <w:lang w:eastAsia="ru-RU"/>
              </w:rPr>
              <w:t>сельского поселения</w:t>
            </w:r>
            <w:r w:rsidRPr="00480AD3">
              <w:rPr>
                <w:rFonts w:ascii="Times New Roman" w:eastAsia="Times New Roman" w:hAnsi="Times New Roman" w:cs="Times New Roman"/>
                <w:bCs/>
                <w:sz w:val="24"/>
                <w:szCs w:val="24"/>
                <w:lang w:val="ro-RO" w:eastAsia="ru-RU"/>
              </w:rPr>
              <w:t>, регулирующих землепользование и застройк</w:t>
            </w:r>
            <w:r w:rsidRPr="00480AD3">
              <w:rPr>
                <w:rFonts w:ascii="Times New Roman" w:eastAsia="Times New Roman" w:hAnsi="Times New Roman" w:cs="Times New Roman"/>
                <w:bCs/>
                <w:sz w:val="24"/>
                <w:szCs w:val="24"/>
                <w:lang w:eastAsia="ru-RU"/>
              </w:rPr>
              <w:t>у</w:t>
            </w:r>
            <w:r w:rsidRPr="00480AD3">
              <w:rPr>
                <w:rFonts w:ascii="Times New Roman" w:eastAsia="Times New Roman" w:hAnsi="Times New Roman" w:cs="Times New Roman"/>
                <w:bCs/>
                <w:sz w:val="24"/>
                <w:szCs w:val="24"/>
                <w:lang w:val="ro-RO" w:eastAsia="ru-RU"/>
              </w:rPr>
              <w:t xml:space="preserve"> в части подготовки и применения настоящих Правил</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9</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rPr>
              <w:t xml:space="preserve">О регулировании землепользования и застройки органами местного самоуправления </w:t>
            </w:r>
            <w:r w:rsidRPr="00480AD3">
              <w:rPr>
                <w:rFonts w:ascii="Times New Roman" w:eastAsia="Times New Roman" w:hAnsi="Times New Roman" w:cs="Times New Roman"/>
                <w:bCs/>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10</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Комиссия по подготовке проекта правил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480AD3">
              <w:rPr>
                <w:rFonts w:ascii="Times New Roman" w:eastAsia="Times New Roman" w:hAnsi="Times New Roman" w:cs="Times New Roman"/>
                <w:sz w:val="24"/>
                <w:szCs w:val="24"/>
                <w:lang w:eastAsia="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 xml:space="preserve">Порядок утверждения  Правил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lang w:eastAsia="ru-RU"/>
              </w:rPr>
              <w:t xml:space="preserve">ПОЛОЖЕНИЕ ОБ </w:t>
            </w:r>
            <w:r w:rsidRPr="00480AD3">
              <w:rPr>
                <w:rFonts w:ascii="Times New Roman" w:eastAsia="Times New Roman" w:hAnsi="Times New Roman" w:cs="Times New Roman"/>
                <w:b/>
                <w:sz w:val="24"/>
                <w:szCs w:val="24"/>
                <w:lang w:eastAsia="ru-RU"/>
              </w:rPr>
              <w:t xml:space="preserve">ИЗМЕНЕНИИ ВИДОВ РАЗРЕШЕННОГО ИСПОЛЬЗОВАНИЯ ЗЕМЕЛЬНЫХ УЧАСТКОВ И ОБЪЕКТОВ КАПИТАЛЬНОГО СТРОИТЕЛЬСТВА ФИЗИЧЕСКИМИ И </w:t>
            </w:r>
            <w:r w:rsidRPr="00480AD3">
              <w:rPr>
                <w:rFonts w:ascii="Times New Roman" w:eastAsia="Times New Roman" w:hAnsi="Times New Roman" w:cs="Times New Roman"/>
                <w:b/>
                <w:sz w:val="24"/>
                <w:szCs w:val="24"/>
                <w:lang w:eastAsia="ru-RU"/>
              </w:rPr>
              <w:lastRenderedPageBreak/>
              <w:t>ЮРИДИЧЕСКИМИ ЛИЦАМИ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26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Статья 13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highlight w:val="yellow"/>
                <w:lang w:eastAsia="ru-RU"/>
              </w:rPr>
            </w:pPr>
            <w:r w:rsidRPr="00480AD3">
              <w:rPr>
                <w:rFonts w:ascii="Times New Roman" w:eastAsia="Times New Roman" w:hAnsi="Times New Roman" w:cs="Times New Roman"/>
                <w:sz w:val="24"/>
                <w:szCs w:val="24"/>
                <w:lang w:eastAsia="ru-RU"/>
              </w:rPr>
              <w:t>26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shd w:val="clear" w:color="auto" w:fill="FFFFFF"/>
                <w:lang w:eastAsia="ru-RU"/>
              </w:rPr>
              <w:t>ПОЛОЖЕНИЕ О ПОДГОТОВКЕ ДОКУМЕНТАЦИИ ПО ПЛАНИРОВКЕ ТЕРРИТОРИИ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РБОРГАНАМИ МЕСТНОГО САМОУПРАВЛЕНИЯ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14</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Общие положения о планировке территории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Градостроительные планы земельных участков </w:t>
            </w:r>
            <w:r w:rsidRPr="00480AD3">
              <w:rPr>
                <w:rFonts w:ascii="Times New Roman" w:eastAsia="Times New Roman" w:hAnsi="Times New Roman" w:cs="Times New Roman"/>
                <w:bCs/>
                <w:sz w:val="24"/>
                <w:szCs w:val="24"/>
                <w:lang w:eastAsia="ru-RU"/>
              </w:rPr>
              <w:t>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27</w:t>
            </w:r>
          </w:p>
        </w:tc>
      </w:tr>
      <w:tr w:rsidR="00480AD3" w:rsidRPr="00480AD3" w:rsidTr="00750252">
        <w:trPr>
          <w:trHeight w:val="1198"/>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5</w:t>
            </w:r>
          </w:p>
        </w:tc>
        <w:tc>
          <w:tcPr>
            <w:tcW w:w="8336" w:type="dxa"/>
            <w:shd w:val="clear" w:color="auto" w:fill="FFFFFF"/>
            <w:vAlign w:val="center"/>
          </w:tcPr>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О ПРОВЕДЕНИИ  ОБЩЕСТВЕННЫХ ОБСУЖДЕНИЙ ИЛИ  ПУБЛИЧНЫХ СЛУШАНИЙ ПО ВОПРОСАМ ЗЕМЛЕПОЛЬЗОВАНИЯ И ЗАСТРОЙКИ  В СП МУКАСОВСКИЙ СЕЛЬСОВЕТ</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sz w:val="24"/>
                <w:szCs w:val="24"/>
              </w:rPr>
              <w:t>Положение об о</w:t>
            </w:r>
            <w:r w:rsidRPr="00480AD3">
              <w:rPr>
                <w:rFonts w:ascii="Times New Roman" w:eastAsia="Times New Roman" w:hAnsi="Times New Roman" w:cs="Times New Roman"/>
                <w:bCs/>
                <w:sz w:val="24"/>
                <w:szCs w:val="24"/>
                <w:lang w:eastAsia="ru-RU"/>
              </w:rPr>
              <w:t>бщественных обсуждениях или публичных слушаниях по вопросам правил землепользования и застройки СП Мукасовский сельсовет</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7</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t xml:space="preserve">Строительные изменения объектов капитального строительства </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18</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8</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480AD3">
              <w:rPr>
                <w:rFonts w:ascii="Times New Roman" w:eastAsia="Times New Roman" w:hAnsi="Times New Roman" w:cs="Times New Roman"/>
                <w:b/>
                <w:bCs/>
                <w:color w:val="000000"/>
                <w:sz w:val="24"/>
                <w:szCs w:val="24"/>
                <w:shd w:val="clear" w:color="auto" w:fill="FFFFFF"/>
                <w:lang w:eastAsia="ar-SA"/>
              </w:rPr>
              <w:t xml:space="preserve">СП </w:t>
            </w:r>
            <w:r w:rsidRPr="00480AD3">
              <w:rPr>
                <w:rFonts w:ascii="Times New Roman" w:eastAsia="Times New Roman" w:hAnsi="Times New Roman" w:cs="Times New Roman"/>
                <w:b/>
                <w:bCs/>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19</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Осуществление строительства, реконструкции объектов капитального строительства</w:t>
            </w:r>
            <w:r w:rsidRPr="00480AD3">
              <w:rPr>
                <w:rFonts w:ascii="Times New Roman" w:eastAsia="Times New Roman" w:hAnsi="Times New Roman" w:cs="Times New Roman"/>
                <w:b/>
                <w:bCs/>
                <w:sz w:val="24"/>
                <w:szCs w:val="24"/>
                <w:shd w:val="clear" w:color="auto" w:fill="FFFFFF"/>
                <w:lang w:eastAsia="ar-SA"/>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20</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 xml:space="preserve">Подготовка проектной документации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Выдача разрешения на строительство</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9</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r w:rsidRPr="00480AD3">
              <w:rPr>
                <w:rFonts w:ascii="Times New Roman" w:eastAsia="Times New Roman" w:hAnsi="Times New Roman" w:cs="Times New Roman"/>
                <w:b/>
                <w:bCs/>
                <w:sz w:val="28"/>
                <w:szCs w:val="28"/>
                <w:lang w:eastAsia="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Статья 23 </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Статья 24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Градостроительные основания резервирования земель для муниципальных нужд</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Условия установления публичных сервитутов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10</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480AD3">
              <w:rPr>
                <w:rFonts w:ascii="Times New Roman" w:eastAsia="Times New Roman" w:hAnsi="Times New Roman" w:cs="Times New Roman"/>
                <w:b/>
                <w:bCs/>
                <w:sz w:val="24"/>
                <w:szCs w:val="24"/>
                <w:shd w:val="clear" w:color="auto" w:fill="FFFFFF"/>
                <w:lang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27</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Ответственность за нарушение Правил</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 xml:space="preserve">Раздел </w:t>
            </w:r>
            <w:r w:rsidRPr="00480AD3">
              <w:rPr>
                <w:rFonts w:ascii="Times New Roman" w:eastAsia="Times New Roman" w:hAnsi="Times New Roman" w:cs="Times New Roman"/>
                <w:b/>
                <w:sz w:val="24"/>
                <w:szCs w:val="24"/>
                <w:lang w:val="en-US" w:eastAsia="ru-RU"/>
              </w:rPr>
              <w:t>II</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
                <w:sz w:val="24"/>
                <w:szCs w:val="24"/>
                <w:lang w:eastAsia="ar-SA"/>
              </w:rPr>
              <w:t>КАРТА ГРАДОСТРОИТЕЛЬНОГО ЗОНИРОВАНИЯ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11</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
                <w:sz w:val="24"/>
                <w:szCs w:val="24"/>
                <w:lang w:eastAsia="ar-SA"/>
              </w:rPr>
              <w:t>ВИДЫ И СОСТАВ ТЕРРИТОРИАЛЬНЫХ ЗОН</w:t>
            </w:r>
            <w:r w:rsidRPr="00480AD3">
              <w:rPr>
                <w:rFonts w:ascii="Times New Roman" w:eastAsia="Times New Roman" w:hAnsi="Times New Roman" w:cs="Times New Roman"/>
                <w:bCs/>
                <w:sz w:val="24"/>
                <w:szCs w:val="24"/>
                <w:lang w:eastAsia="ru-RU"/>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28</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Виды и состав территориальных зон</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28.1</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Жилая территориальная зона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28.2</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Общественная территориальная зона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28.3</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Рекреационная территориальная зона  (Р)</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28.4</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Территориальная зона производственной деятельности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28.5</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Территориальная зона общего пользования территории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28.6</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rPr>
              <w:t>Территориальная зона специального назначения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12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lang w:eastAsia="ar-SA"/>
              </w:rPr>
              <w:t>КАРТА ГРАДОСТРОИТЕЛЬНОГО ЗОНИРОВАНИЯ  СП МУКАСОВСКИЙ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29</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 xml:space="preserve">Карта градостроительного зонирования СП Мукасовский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13</w:t>
            </w:r>
          </w:p>
        </w:tc>
        <w:tc>
          <w:tcPr>
            <w:tcW w:w="8336" w:type="dxa"/>
            <w:shd w:val="clear" w:color="auto" w:fill="FFFFFF"/>
            <w:vAlign w:val="center"/>
          </w:tcPr>
          <w:p w:rsidR="00480AD3" w:rsidRPr="00480AD3" w:rsidRDefault="00480AD3" w:rsidP="00480AD3">
            <w:pPr>
              <w:spacing w:after="0" w:line="240" w:lineRule="auto"/>
              <w:contextualSpacing/>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30</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Перечень зон с особыми условиями использования территорий СП Мукасовский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Зоны санитарной охраны водопроводных сооружений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охраны водных объектов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от техногенных динамических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30.4</w:t>
            </w:r>
          </w:p>
        </w:tc>
        <w:tc>
          <w:tcPr>
            <w:tcW w:w="8336" w:type="dxa"/>
            <w:shd w:val="clear" w:color="auto" w:fill="FFFFFF"/>
            <w:vAlign w:val="center"/>
          </w:tcPr>
          <w:p w:rsidR="00480AD3" w:rsidRPr="00480AD3" w:rsidRDefault="00480AD3" w:rsidP="00480AD3">
            <w:pPr>
              <w:tabs>
                <w:tab w:val="left" w:pos="9240"/>
              </w:tabs>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Санитарно-защитные зоны от стационарных техногенных источников</w:t>
            </w:r>
            <w:r w:rsidRPr="00480AD3">
              <w:rPr>
                <w:rFonts w:ascii="Times New Roman" w:eastAsia="Times New Roman" w:hAnsi="Times New Roman" w:cs="Times New Roman"/>
                <w:sz w:val="24"/>
                <w:szCs w:val="24"/>
                <w:lang w:eastAsia="ar-SA"/>
              </w:rPr>
              <w:tab/>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30.5</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по условиям рельефа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по условиям недропользования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rPr>
              <w:t>Перечень объектов, формирующих границы санитарно-защитных зон на территории СП Мукасовский сельсовет</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38</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14</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Перечень зон охраны объектов культурного наследия и зон особого регулирования градостроительной деятельности</w:t>
            </w:r>
            <w:r w:rsidRPr="00480AD3">
              <w:rPr>
                <w:rFonts w:ascii="Times New Roman" w:eastAsia="Times New Roman" w:hAnsi="Times New Roman" w:cs="Times New Roman"/>
                <w:sz w:val="24"/>
                <w:szCs w:val="24"/>
                <w:lang w:eastAsia="ru-RU"/>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34</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eastAsia="ru-RU"/>
              </w:rPr>
              <w:t>Перечень объектов культурного наследия</w:t>
            </w:r>
            <w:r w:rsidRPr="00480AD3">
              <w:rPr>
                <w:rFonts w:ascii="Times New Roman" w:eastAsia="Times New Roman" w:hAnsi="Times New Roman" w:cs="Times New Roman"/>
                <w:snapToGrid w:val="0"/>
                <w:sz w:val="24"/>
                <w:szCs w:val="24"/>
                <w:lang w:eastAsia="ru-RU"/>
              </w:rPr>
              <w:t>, расположенных на территории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2</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eastAsia="ru-RU"/>
              </w:rPr>
              <w:t>Перечень объектов культурного наследия</w:t>
            </w:r>
            <w:r w:rsidRPr="00480AD3">
              <w:rPr>
                <w:rFonts w:ascii="Times New Roman" w:eastAsia="Times New Roman" w:hAnsi="Times New Roman" w:cs="Times New Roman"/>
                <w:snapToGrid w:val="0"/>
                <w:sz w:val="24"/>
                <w:szCs w:val="24"/>
                <w:lang w:eastAsia="ru-RU"/>
              </w:rPr>
              <w:t>, расположенных на территории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 xml:space="preserve">Раздел </w:t>
            </w:r>
            <w:r w:rsidRPr="00480AD3">
              <w:rPr>
                <w:rFonts w:ascii="Times New Roman" w:eastAsia="Times New Roman" w:hAnsi="Times New Roman" w:cs="Times New Roman"/>
                <w:b/>
                <w:sz w:val="24"/>
                <w:szCs w:val="24"/>
                <w:lang w:val="en-US" w:eastAsia="ru-RU"/>
              </w:rPr>
              <w:t>III</w:t>
            </w:r>
          </w:p>
        </w:tc>
        <w:tc>
          <w:tcPr>
            <w:tcW w:w="8336" w:type="dxa"/>
            <w:shd w:val="clear" w:color="auto" w:fill="FFFFFF"/>
            <w:vAlign w:val="center"/>
          </w:tcPr>
          <w:p w:rsidR="00480AD3" w:rsidRPr="00480AD3" w:rsidRDefault="00480AD3" w:rsidP="00480AD3">
            <w:pPr>
              <w:widowControl w:val="0"/>
              <w:spacing w:after="0" w:line="240" w:lineRule="auto"/>
              <w:contextualSpacing/>
              <w:rPr>
                <w:rFonts w:ascii="Times New Roman" w:eastAsia="Times New Roman" w:hAnsi="Times New Roman" w:cs="Times New Roman"/>
                <w:b/>
                <w:bCs/>
                <w:caps/>
                <w:sz w:val="24"/>
                <w:szCs w:val="24"/>
                <w:lang w:eastAsia="ar-SA"/>
              </w:rPr>
            </w:pPr>
            <w:r w:rsidRPr="00480AD3">
              <w:rPr>
                <w:rFonts w:ascii="Times New Roman" w:eastAsia="Times New Roman" w:hAnsi="Times New Roman" w:cs="Times New Roman"/>
                <w:b/>
                <w:bCs/>
                <w:caps/>
                <w:sz w:val="24"/>
                <w:szCs w:val="24"/>
                <w:lang w:eastAsia="ar-SA"/>
              </w:rPr>
              <w:t>Градостроительные И СЕЛЬСКОХОЗЯЙСТВЕННЫЕ регламенты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Глава 1</w:t>
            </w:r>
            <w:r w:rsidRPr="00480AD3">
              <w:rPr>
                <w:rFonts w:ascii="Times New Roman" w:eastAsia="Times New Roman" w:hAnsi="Times New Roman" w:cs="Times New Roman"/>
                <w:b/>
                <w:sz w:val="24"/>
                <w:szCs w:val="24"/>
                <w:lang w:val="en-US" w:eastAsia="ru-RU"/>
              </w:rPr>
              <w:t>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ight="-99"/>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val="ro-RO"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Жилые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Общественно-деловые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рекреационного назначения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транспортной инфраструктуры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сельскохозяйственного использования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специального назначения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36.8</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специальной деятельности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36.9</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использования лесов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Таблица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16</w:t>
            </w:r>
          </w:p>
        </w:tc>
        <w:tc>
          <w:tcPr>
            <w:tcW w:w="8336" w:type="dxa"/>
            <w:shd w:val="clear" w:color="auto" w:fill="FFFFFF"/>
            <w:vAlign w:val="center"/>
          </w:tcPr>
          <w:p w:rsidR="00480AD3" w:rsidRPr="00480AD3" w:rsidRDefault="00480AD3" w:rsidP="00480AD3">
            <w:pPr>
              <w:widowControl w:val="0"/>
              <w:tabs>
                <w:tab w:val="num" w:pos="0"/>
              </w:tabs>
              <w:spacing w:after="0" w:line="240" w:lineRule="auto"/>
              <w:contextualSpacing/>
              <w:jc w:val="both"/>
              <w:outlineLvl w:val="2"/>
              <w:rPr>
                <w:rFonts w:ascii="Times New Roman" w:eastAsia="Times New Roman" w:hAnsi="Times New Roman" w:cs="Times New Roman"/>
                <w:b/>
                <w:caps/>
                <w:snapToGrid w:val="0"/>
                <w:sz w:val="24"/>
                <w:szCs w:val="24"/>
                <w:lang w:eastAsia="ru-RU"/>
              </w:rPr>
            </w:pPr>
            <w:r w:rsidRPr="00480AD3">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37</w:t>
            </w:r>
          </w:p>
        </w:tc>
        <w:tc>
          <w:tcPr>
            <w:tcW w:w="8336" w:type="dxa"/>
            <w:shd w:val="clear" w:color="auto" w:fill="FFFFFF"/>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4</w:t>
            </w:r>
          </w:p>
        </w:tc>
        <w:tc>
          <w:tcPr>
            <w:tcW w:w="8336" w:type="dxa"/>
            <w:shd w:val="clear" w:color="auto" w:fill="FFFFFF"/>
            <w:vAlign w:val="center"/>
          </w:tcPr>
          <w:p w:rsidR="00480AD3" w:rsidRPr="00480AD3" w:rsidRDefault="00480AD3" w:rsidP="00480AD3">
            <w:pPr>
              <w:suppressAutoHyphens/>
              <w:autoSpaceDE w:val="0"/>
              <w:spacing w:after="0" w:line="240" w:lineRule="auto"/>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38</w:t>
            </w:r>
          </w:p>
        </w:tc>
        <w:tc>
          <w:tcPr>
            <w:tcW w:w="8336" w:type="dxa"/>
            <w:shd w:val="clear" w:color="auto" w:fill="FFFFFF"/>
            <w:vAlign w:val="center"/>
          </w:tcPr>
          <w:p w:rsidR="00480AD3" w:rsidRPr="00480AD3" w:rsidRDefault="00480AD3" w:rsidP="00480AD3">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Иные требования к использованию земельных участков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5</w:t>
            </w:r>
          </w:p>
        </w:tc>
        <w:tc>
          <w:tcPr>
            <w:tcW w:w="8336" w:type="dxa"/>
            <w:shd w:val="clear" w:color="auto" w:fill="FFFFFF"/>
            <w:vAlign w:val="center"/>
          </w:tcPr>
          <w:p w:rsidR="00480AD3" w:rsidRPr="00480AD3" w:rsidRDefault="00480AD3" w:rsidP="00480AD3">
            <w:pPr>
              <w:keepNext/>
              <w:tabs>
                <w:tab w:val="left" w:pos="-2268"/>
                <w:tab w:val="left" w:pos="-2127"/>
              </w:tabs>
              <w:spacing w:after="0" w:line="240" w:lineRule="auto"/>
              <w:contextualSpacing/>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66</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17</w:t>
            </w:r>
          </w:p>
        </w:tc>
        <w:tc>
          <w:tcPr>
            <w:tcW w:w="8336" w:type="dxa"/>
            <w:shd w:val="clear" w:color="auto" w:fill="FFFFFF"/>
            <w:vAlign w:val="center"/>
          </w:tcPr>
          <w:p w:rsidR="00480AD3" w:rsidRPr="00480AD3" w:rsidRDefault="00480AD3" w:rsidP="00480AD3">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napToGrid w:val="0"/>
                <w:sz w:val="24"/>
                <w:szCs w:val="24"/>
                <w:lang w:eastAsia="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39</w:t>
            </w:r>
          </w:p>
        </w:tc>
        <w:tc>
          <w:tcPr>
            <w:tcW w:w="8336" w:type="dxa"/>
            <w:shd w:val="clear" w:color="auto" w:fill="FFFFFF"/>
            <w:vAlign w:val="center"/>
          </w:tcPr>
          <w:p w:rsidR="00480AD3" w:rsidRPr="00480AD3" w:rsidRDefault="00480AD3" w:rsidP="00480AD3">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w:t>
            </w:r>
          </w:p>
        </w:tc>
        <w:tc>
          <w:tcPr>
            <w:tcW w:w="8336" w:type="dxa"/>
            <w:shd w:val="clear" w:color="auto" w:fill="FFFFFF"/>
            <w:vAlign w:val="center"/>
          </w:tcPr>
          <w:p w:rsidR="00480AD3" w:rsidRPr="00480AD3" w:rsidRDefault="00480AD3" w:rsidP="00480AD3">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39.2</w:t>
            </w:r>
          </w:p>
        </w:tc>
        <w:tc>
          <w:tcPr>
            <w:tcW w:w="8336" w:type="dxa"/>
            <w:shd w:val="clear" w:color="auto" w:fill="FFFFFF"/>
            <w:vAlign w:val="center"/>
          </w:tcPr>
          <w:p w:rsidR="00480AD3" w:rsidRPr="00480AD3" w:rsidRDefault="00480AD3" w:rsidP="00480AD3">
            <w:pPr>
              <w:keepNext/>
              <w:widowControl w:val="0"/>
              <w:tabs>
                <w:tab w:val="num" w:pos="0"/>
              </w:tabs>
              <w:spacing w:after="0" w:line="240" w:lineRule="auto"/>
              <w:contextualSpacing/>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39.3</w:t>
            </w:r>
          </w:p>
        </w:tc>
        <w:tc>
          <w:tcPr>
            <w:tcW w:w="8336" w:type="dxa"/>
            <w:shd w:val="clear" w:color="auto" w:fill="FFFFFF"/>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озелененных территорий, входящих в структуру природного комплекса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39.4</w:t>
            </w:r>
          </w:p>
        </w:tc>
        <w:tc>
          <w:tcPr>
            <w:tcW w:w="8336" w:type="dxa"/>
            <w:shd w:val="clear" w:color="auto" w:fill="FFFFFF"/>
          </w:tcPr>
          <w:p w:rsidR="00480AD3" w:rsidRPr="00480AD3" w:rsidRDefault="00480AD3" w:rsidP="00480AD3">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480AD3">
              <w:rPr>
                <w:rFonts w:ascii="Times New Roman" w:eastAsia="Times New Roman" w:hAnsi="Times New Roman" w:cs="Times New Roman"/>
                <w:bCs/>
                <w:snapToGrid w:val="0"/>
                <w:sz w:val="24"/>
                <w:szCs w:val="24"/>
                <w:lang w:eastAsia="ru-RU"/>
              </w:rPr>
              <w:t xml:space="preserve">Ограничения градостроительных изменений на территориях крутых склонов, оврагов, искусственно нарушенных участках </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69</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39.5</w:t>
            </w:r>
          </w:p>
        </w:tc>
        <w:tc>
          <w:tcPr>
            <w:tcW w:w="8336" w:type="dxa"/>
            <w:shd w:val="clear" w:color="auto" w:fill="FFFFFF"/>
          </w:tcPr>
          <w:p w:rsidR="00480AD3" w:rsidRPr="00480AD3" w:rsidRDefault="00480AD3" w:rsidP="00480AD3">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39.6</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39.7</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на территории кладбищ и санитарно-защитных зон от их территорий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39.8 </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bCs/>
                <w:sz w:val="24"/>
                <w:szCs w:val="24"/>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39.9</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39.10</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71</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39.11</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промышленных, сельскохозяйственных и иных предприятий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73</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39.12</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кладбищ</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74</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39.13</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скотомогильников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39.14</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скотомогильников полигонов твердых бытовых отходов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39.15</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канализационных очистных сооружений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750252">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ОГЛАВЛЕНИЕ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77</w:t>
            </w:r>
          </w:p>
        </w:tc>
      </w:tr>
    </w:tbl>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pPr>
    </w:p>
    <w:p w:rsidR="00102470" w:rsidRPr="00FB5E58" w:rsidRDefault="00102470" w:rsidP="00FB5E58">
      <w:bookmarkStart w:id="31" w:name="_GoBack"/>
      <w:bookmarkEnd w:id="31"/>
    </w:p>
    <w:sectPr w:rsidR="00102470" w:rsidRPr="00FB5E58" w:rsidSect="006F6AD3">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00"/>
    <w:family w:val="roman"/>
    <w:notTrueType/>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89" w:rsidRDefault="00480AD3" w:rsidP="007C25A0">
    <w:pPr>
      <w:pStyle w:val="ac"/>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F01789" w:rsidRDefault="00480AD3" w:rsidP="007C25A0">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89" w:rsidRPr="001E14B2" w:rsidRDefault="00480AD3">
    <w:pPr>
      <w:pStyle w:val="ac"/>
      <w:jc w:val="right"/>
      <w:rPr>
        <w:lang w:val="ru-RU"/>
      </w:rPr>
    </w:pPr>
    <w:r>
      <w:fldChar w:fldCharType="begin"/>
    </w:r>
    <w:r>
      <w:instrText xml:space="preserve"> PAGE   \* MERGEFORMAT </w:instrText>
    </w:r>
    <w:r>
      <w:fldChar w:fldCharType="separate"/>
    </w:r>
    <w:r>
      <w:rPr>
        <w:noProof/>
      </w:rPr>
      <w:t>83</w:t>
    </w:r>
    <w:r>
      <w:rPr>
        <w:noProof/>
      </w:rPr>
      <w:fldChar w:fldCharType="end"/>
    </w:r>
  </w:p>
  <w:p w:rsidR="00F01789" w:rsidRPr="00304859" w:rsidRDefault="00480AD3" w:rsidP="00E259A6">
    <w:pPr>
      <w:pStyle w:val="ac"/>
      <w:ind w:right="360"/>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6F"/>
    <w:rsid w:val="00102470"/>
    <w:rsid w:val="003A4A6F"/>
    <w:rsid w:val="00480AD3"/>
    <w:rsid w:val="00970639"/>
    <w:rsid w:val="00C568C5"/>
    <w:rsid w:val="00FB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C5"/>
  </w:style>
  <w:style w:type="paragraph" w:styleId="1">
    <w:name w:val="heading 1"/>
    <w:basedOn w:val="a"/>
    <w:next w:val="a"/>
    <w:link w:val="10"/>
    <w:uiPriority w:val="99"/>
    <w:qFormat/>
    <w:rsid w:val="00480AD3"/>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480AD3"/>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480AD3"/>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480AD3"/>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480AD3"/>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480AD3"/>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480AD3"/>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480AD3"/>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480AD3"/>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70639"/>
    <w:pPr>
      <w:spacing w:after="0" w:line="240" w:lineRule="auto"/>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unhideWhenUsed/>
    <w:rsid w:val="00C568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568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80AD3"/>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480AD3"/>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480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80AD3"/>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480AD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480AD3"/>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480AD3"/>
    <w:rPr>
      <w:rFonts w:ascii="Arial" w:eastAsia="Times New Roman" w:hAnsi="Arial" w:cs="Arial"/>
      <w:sz w:val="20"/>
      <w:szCs w:val="16"/>
      <w:lang w:eastAsia="ru-RU"/>
    </w:rPr>
  </w:style>
  <w:style w:type="character" w:customStyle="1" w:styleId="80">
    <w:name w:val="Заголовок 8 Знак"/>
    <w:basedOn w:val="a0"/>
    <w:link w:val="8"/>
    <w:uiPriority w:val="99"/>
    <w:rsid w:val="00480AD3"/>
    <w:rPr>
      <w:rFonts w:ascii="Arial" w:eastAsia="Times New Roman" w:hAnsi="Arial" w:cs="Arial"/>
      <w:sz w:val="20"/>
      <w:szCs w:val="16"/>
      <w:lang w:eastAsia="ru-RU"/>
    </w:rPr>
  </w:style>
  <w:style w:type="character" w:customStyle="1" w:styleId="90">
    <w:name w:val="Заголовок 9 Знак"/>
    <w:basedOn w:val="a0"/>
    <w:link w:val="9"/>
    <w:uiPriority w:val="99"/>
    <w:rsid w:val="00480AD3"/>
    <w:rPr>
      <w:rFonts w:ascii="Arial" w:eastAsia="Times New Roman" w:hAnsi="Arial" w:cs="Arial"/>
      <w:sz w:val="24"/>
      <w:szCs w:val="16"/>
      <w:lang w:eastAsia="ru-RU"/>
    </w:rPr>
  </w:style>
  <w:style w:type="numbering" w:customStyle="1" w:styleId="11">
    <w:name w:val="Нет списка1"/>
    <w:next w:val="a2"/>
    <w:uiPriority w:val="99"/>
    <w:semiHidden/>
    <w:unhideWhenUsed/>
    <w:rsid w:val="00480AD3"/>
  </w:style>
  <w:style w:type="character" w:customStyle="1" w:styleId="31">
    <w:name w:val="Заголовок 3 Знак1"/>
    <w:aliases w:val="(заголовок в тексте) Знак,Заголовок 3 Знак Знак"/>
    <w:basedOn w:val="a0"/>
    <w:link w:val="3"/>
    <w:uiPriority w:val="99"/>
    <w:locked/>
    <w:rsid w:val="00480AD3"/>
    <w:rPr>
      <w:rFonts w:ascii="Times New Roman" w:eastAsia="Times New Roman" w:hAnsi="Times New Roman" w:cs="Times New Roman"/>
      <w:i/>
      <w:sz w:val="20"/>
      <w:szCs w:val="20"/>
      <w:lang w:eastAsia="ru-RU"/>
    </w:rPr>
  </w:style>
  <w:style w:type="table" w:customStyle="1" w:styleId="12">
    <w:name w:val="Сетка таблицы1"/>
    <w:basedOn w:val="a1"/>
    <w:next w:val="a6"/>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uiPriority w:val="99"/>
    <w:rsid w:val="00480AD3"/>
    <w:pPr>
      <w:suppressLineNumbers/>
      <w:spacing w:after="0" w:line="240" w:lineRule="auto"/>
    </w:pPr>
    <w:rPr>
      <w:rFonts w:ascii="Times New Roman" w:eastAsia="Times New Roman" w:hAnsi="Times New Roman" w:cs="Times New Roman"/>
      <w:sz w:val="20"/>
      <w:szCs w:val="20"/>
      <w:lang w:eastAsia="ar-SA"/>
    </w:rPr>
  </w:style>
  <w:style w:type="paragraph" w:styleId="a8">
    <w:name w:val="Balloon Text"/>
    <w:basedOn w:val="a"/>
    <w:link w:val="a9"/>
    <w:uiPriority w:val="99"/>
    <w:semiHidden/>
    <w:rsid w:val="00480AD3"/>
    <w:pPr>
      <w:spacing w:after="0" w:line="240" w:lineRule="auto"/>
    </w:pPr>
    <w:rPr>
      <w:rFonts w:ascii="Tahoma" w:eastAsia="Times New Roman" w:hAnsi="Tahoma" w:cs="Times New Roman"/>
      <w:sz w:val="16"/>
      <w:szCs w:val="16"/>
      <w:lang w:val="ro-RO" w:eastAsia="ru-RU"/>
    </w:rPr>
  </w:style>
  <w:style w:type="character" w:customStyle="1" w:styleId="a9">
    <w:name w:val="Текст выноски Знак"/>
    <w:basedOn w:val="a0"/>
    <w:link w:val="a8"/>
    <w:uiPriority w:val="99"/>
    <w:semiHidden/>
    <w:rsid w:val="00480AD3"/>
    <w:rPr>
      <w:rFonts w:ascii="Tahoma" w:eastAsia="Times New Roman" w:hAnsi="Tahoma" w:cs="Times New Roman"/>
      <w:sz w:val="16"/>
      <w:szCs w:val="16"/>
      <w:lang w:val="ro-RO" w:eastAsia="ru-RU"/>
    </w:rPr>
  </w:style>
  <w:style w:type="paragraph" w:styleId="aa">
    <w:name w:val="header"/>
    <w:basedOn w:val="a"/>
    <w:link w:val="ab"/>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b">
    <w:name w:val="Верхний колонтитул Знак"/>
    <w:basedOn w:val="a0"/>
    <w:link w:val="aa"/>
    <w:uiPriority w:val="99"/>
    <w:rsid w:val="00480AD3"/>
    <w:rPr>
      <w:rFonts w:ascii="Times New Roman" w:eastAsia="Times New Roman" w:hAnsi="Times New Roman" w:cs="Times New Roman"/>
      <w:sz w:val="20"/>
      <w:szCs w:val="20"/>
      <w:lang w:val="ro-RO" w:eastAsia="ru-RU"/>
    </w:rPr>
  </w:style>
  <w:style w:type="paragraph" w:styleId="ac">
    <w:name w:val="footer"/>
    <w:basedOn w:val="a"/>
    <w:link w:val="ad"/>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d">
    <w:name w:val="Нижний колонтитул Знак"/>
    <w:basedOn w:val="a0"/>
    <w:link w:val="ac"/>
    <w:uiPriority w:val="99"/>
    <w:rsid w:val="00480AD3"/>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480AD3"/>
    <w:pPr>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99"/>
    <w:qFormat/>
    <w:rsid w:val="00480AD3"/>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480AD3"/>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480AD3"/>
    <w:rPr>
      <w:rFonts w:ascii="Arial" w:hAnsi="Arial"/>
      <w:sz w:val="22"/>
    </w:rPr>
  </w:style>
  <w:style w:type="character" w:customStyle="1" w:styleId="FontStyle28">
    <w:name w:val="Font Style28"/>
    <w:uiPriority w:val="99"/>
    <w:rsid w:val="00480AD3"/>
    <w:rPr>
      <w:rFonts w:ascii="Arial" w:hAnsi="Arial"/>
      <w:sz w:val="22"/>
    </w:rPr>
  </w:style>
  <w:style w:type="character" w:customStyle="1" w:styleId="FontStyle27">
    <w:name w:val="Font Style27"/>
    <w:uiPriority w:val="99"/>
    <w:rsid w:val="00480AD3"/>
    <w:rPr>
      <w:rFonts w:ascii="Arial" w:hAnsi="Arial"/>
      <w:b/>
      <w:sz w:val="22"/>
    </w:rPr>
  </w:style>
  <w:style w:type="paragraph" w:styleId="af">
    <w:name w:val="Body Text"/>
    <w:aliases w:val="Знак1 Знак"/>
    <w:basedOn w:val="a"/>
    <w:link w:val="af0"/>
    <w:uiPriority w:val="99"/>
    <w:rsid w:val="00480AD3"/>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f0">
    <w:name w:val="Основной текст Знак"/>
    <w:aliases w:val="Знак1 Знак Знак"/>
    <w:basedOn w:val="a0"/>
    <w:link w:val="af"/>
    <w:uiPriority w:val="99"/>
    <w:rsid w:val="00480AD3"/>
    <w:rPr>
      <w:rFonts w:ascii="Arial" w:eastAsia="Times New Roman" w:hAnsi="Arial" w:cs="Times New Roman"/>
      <w:sz w:val="20"/>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80AD3"/>
    <w:rPr>
      <w:rFonts w:ascii="Times New Roman" w:eastAsia="Times New Roman" w:hAnsi="Times New Roman" w:cs="Times New Roman"/>
      <w:sz w:val="24"/>
      <w:szCs w:val="24"/>
      <w:lang w:eastAsia="ru-RU"/>
    </w:rPr>
  </w:style>
  <w:style w:type="paragraph" w:customStyle="1" w:styleId="13">
    <w:name w:val="Название1"/>
    <w:basedOn w:val="a"/>
    <w:link w:val="af1"/>
    <w:uiPriority w:val="99"/>
    <w:locked/>
    <w:rsid w:val="00480AD3"/>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1">
    <w:name w:val="Название Знак"/>
    <w:link w:val="13"/>
    <w:uiPriority w:val="99"/>
    <w:locked/>
    <w:rsid w:val="00480AD3"/>
    <w:rPr>
      <w:rFonts w:ascii="Arial" w:eastAsia="Times New Roman" w:hAnsi="Arial" w:cs="Times New Roman"/>
      <w:b/>
      <w:sz w:val="24"/>
      <w:szCs w:val="20"/>
      <w:lang w:eastAsia="ru-RU"/>
    </w:rPr>
  </w:style>
  <w:style w:type="paragraph" w:customStyle="1" w:styleId="ConsPlusTitle">
    <w:name w:val="ConsPlusTitle"/>
    <w:uiPriority w:val="99"/>
    <w:rsid w:val="00480A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480AD3"/>
    <w:rPr>
      <w:i/>
      <w:sz w:val="26"/>
      <w:shd w:val="clear" w:color="auto" w:fill="FFFFFF"/>
    </w:rPr>
  </w:style>
  <w:style w:type="paragraph" w:customStyle="1" w:styleId="351">
    <w:name w:val="Основной текст (35)1"/>
    <w:basedOn w:val="a"/>
    <w:link w:val="35"/>
    <w:uiPriority w:val="99"/>
    <w:rsid w:val="00480AD3"/>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480AD3"/>
    <w:rPr>
      <w:shd w:val="clear" w:color="auto" w:fill="FFFFFF"/>
    </w:rPr>
  </w:style>
  <w:style w:type="paragraph" w:customStyle="1" w:styleId="101">
    <w:name w:val="Основной текст (10)1"/>
    <w:basedOn w:val="a"/>
    <w:link w:val="100"/>
    <w:uiPriority w:val="99"/>
    <w:rsid w:val="00480AD3"/>
    <w:pPr>
      <w:shd w:val="clear" w:color="auto" w:fill="FFFFFF"/>
      <w:spacing w:after="0" w:line="240" w:lineRule="atLeast"/>
      <w:jc w:val="right"/>
    </w:pPr>
  </w:style>
  <w:style w:type="character" w:styleId="af2">
    <w:name w:val="Hyperlink"/>
    <w:basedOn w:val="a0"/>
    <w:uiPriority w:val="99"/>
    <w:rsid w:val="00480AD3"/>
    <w:rPr>
      <w:rFonts w:cs="Times New Roman"/>
      <w:color w:val="0000FF"/>
      <w:u w:val="single"/>
    </w:rPr>
  </w:style>
  <w:style w:type="paragraph" w:customStyle="1" w:styleId="Web1">
    <w:name w:val="Обычный (Web)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480A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480AD3"/>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480AD3"/>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480AD3"/>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480AD3"/>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480AD3"/>
    <w:rPr>
      <w:rFonts w:cs="Times New Roman"/>
    </w:rPr>
  </w:style>
  <w:style w:type="paragraph" w:customStyle="1" w:styleId="Iiiaeuiue">
    <w:name w:val="Ii?iaeuiue"/>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480AD3"/>
    <w:rPr>
      <w:b/>
      <w:sz w:val="28"/>
      <w:lang w:val="ru-RU" w:eastAsia="ru-RU"/>
    </w:rPr>
  </w:style>
  <w:style w:type="character" w:customStyle="1" w:styleId="81">
    <w:name w:val="Знак Знак8"/>
    <w:uiPriority w:val="99"/>
    <w:locked/>
    <w:rsid w:val="00480AD3"/>
    <w:rPr>
      <w:rFonts w:ascii="Arial" w:hAnsi="Arial"/>
      <w:b/>
      <w:sz w:val="16"/>
      <w:lang w:val="ru-RU" w:eastAsia="ru-RU"/>
    </w:rPr>
  </w:style>
  <w:style w:type="character" w:styleId="af4">
    <w:name w:val="FollowedHyperlink"/>
    <w:basedOn w:val="a0"/>
    <w:uiPriority w:val="99"/>
    <w:rsid w:val="00480AD3"/>
    <w:rPr>
      <w:rFonts w:cs="Times New Roman"/>
      <w:color w:val="800080"/>
      <w:u w:val="single"/>
    </w:rPr>
  </w:style>
  <w:style w:type="paragraph" w:styleId="14">
    <w:name w:val="index 1"/>
    <w:basedOn w:val="a"/>
    <w:next w:val="a"/>
    <w:autoRedefine/>
    <w:uiPriority w:val="99"/>
    <w:semiHidden/>
    <w:rsid w:val="00480AD3"/>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5">
    <w:name w:val="toc 1"/>
    <w:basedOn w:val="a"/>
    <w:next w:val="a"/>
    <w:autoRedefine/>
    <w:uiPriority w:val="99"/>
    <w:semiHidden/>
    <w:rsid w:val="00480AD3"/>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480AD3"/>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480AD3"/>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480AD3"/>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480AD3"/>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480AD3"/>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480AD3"/>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480AD3"/>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480AD3"/>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5">
    <w:name w:val="footnote text"/>
    <w:basedOn w:val="a"/>
    <w:link w:val="af6"/>
    <w:uiPriority w:val="99"/>
    <w:semiHidden/>
    <w:rsid w:val="00480AD3"/>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6">
    <w:name w:val="Текст сноски Знак"/>
    <w:basedOn w:val="a0"/>
    <w:link w:val="af5"/>
    <w:uiPriority w:val="99"/>
    <w:semiHidden/>
    <w:rsid w:val="00480AD3"/>
    <w:rPr>
      <w:rFonts w:ascii="Arial" w:eastAsia="Times New Roman" w:hAnsi="Arial" w:cs="Arial"/>
      <w:sz w:val="20"/>
      <w:szCs w:val="20"/>
      <w:lang w:val="en-US" w:eastAsia="ru-RU"/>
    </w:rPr>
  </w:style>
  <w:style w:type="character" w:customStyle="1" w:styleId="af7">
    <w:name w:val="Текст примечания Знак"/>
    <w:link w:val="af8"/>
    <w:uiPriority w:val="99"/>
    <w:semiHidden/>
    <w:locked/>
    <w:rsid w:val="00480AD3"/>
    <w:rPr>
      <w:lang w:eastAsia="ru-RU"/>
    </w:rPr>
  </w:style>
  <w:style w:type="paragraph" w:styleId="af8">
    <w:name w:val="annotation text"/>
    <w:basedOn w:val="a"/>
    <w:link w:val="af7"/>
    <w:uiPriority w:val="99"/>
    <w:semiHidden/>
    <w:rsid w:val="00480AD3"/>
    <w:pPr>
      <w:spacing w:after="0" w:line="240" w:lineRule="auto"/>
    </w:pPr>
    <w:rPr>
      <w:lang w:eastAsia="ru-RU"/>
    </w:rPr>
  </w:style>
  <w:style w:type="character" w:customStyle="1" w:styleId="16">
    <w:name w:val="Текст примечания Знак1"/>
    <w:basedOn w:val="a0"/>
    <w:uiPriority w:val="99"/>
    <w:semiHidden/>
    <w:rsid w:val="00480AD3"/>
    <w:rPr>
      <w:sz w:val="20"/>
      <w:szCs w:val="20"/>
    </w:rPr>
  </w:style>
  <w:style w:type="character" w:customStyle="1" w:styleId="CommentTextChar1">
    <w:name w:val="Comment Text Char1"/>
    <w:basedOn w:val="a0"/>
    <w:uiPriority w:val="99"/>
    <w:semiHidden/>
    <w:rsid w:val="00480AD3"/>
    <w:rPr>
      <w:rFonts w:ascii="Times New Roman" w:hAnsi="Times New Roman" w:cs="Times New Roman"/>
      <w:lang w:val="ro-RO"/>
    </w:rPr>
  </w:style>
  <w:style w:type="paragraph" w:styleId="af9">
    <w:name w:val="table of figures"/>
    <w:basedOn w:val="a"/>
    <w:next w:val="a"/>
    <w:uiPriority w:val="99"/>
    <w:semiHidden/>
    <w:rsid w:val="00480AD3"/>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a">
    <w:name w:val="Body Text Indent"/>
    <w:basedOn w:val="a"/>
    <w:link w:val="afb"/>
    <w:uiPriority w:val="99"/>
    <w:rsid w:val="00480AD3"/>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b">
    <w:name w:val="Основной текст с отступом Знак"/>
    <w:basedOn w:val="a0"/>
    <w:link w:val="afa"/>
    <w:uiPriority w:val="99"/>
    <w:rsid w:val="00480AD3"/>
    <w:rPr>
      <w:rFonts w:ascii="Arial" w:eastAsia="Times New Roman" w:hAnsi="Arial" w:cs="Arial"/>
      <w:sz w:val="24"/>
      <w:szCs w:val="16"/>
      <w:lang w:eastAsia="ru-RU"/>
    </w:rPr>
  </w:style>
  <w:style w:type="paragraph" w:styleId="22">
    <w:name w:val="Body Text 2"/>
    <w:basedOn w:val="a"/>
    <w:link w:val="23"/>
    <w:uiPriority w:val="99"/>
    <w:rsid w:val="00480AD3"/>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480AD3"/>
    <w:rPr>
      <w:rFonts w:ascii="Arial" w:eastAsia="Times New Roman" w:hAnsi="Arial" w:cs="Arial"/>
      <w:sz w:val="16"/>
      <w:szCs w:val="16"/>
      <w:lang w:eastAsia="ru-RU"/>
    </w:rPr>
  </w:style>
  <w:style w:type="character" w:customStyle="1" w:styleId="33">
    <w:name w:val="Основной текст 3 Знак"/>
    <w:link w:val="34"/>
    <w:uiPriority w:val="99"/>
    <w:locked/>
    <w:rsid w:val="00480AD3"/>
    <w:rPr>
      <w:rFonts w:ascii="Arial" w:hAnsi="Arial"/>
      <w:sz w:val="16"/>
      <w:lang w:eastAsia="ru-RU"/>
    </w:rPr>
  </w:style>
  <w:style w:type="paragraph" w:styleId="34">
    <w:name w:val="Body Text 3"/>
    <w:basedOn w:val="a"/>
    <w:link w:val="33"/>
    <w:uiPriority w:val="99"/>
    <w:rsid w:val="00480AD3"/>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480AD3"/>
    <w:rPr>
      <w:sz w:val="16"/>
      <w:szCs w:val="16"/>
    </w:rPr>
  </w:style>
  <w:style w:type="character" w:customStyle="1" w:styleId="BodyText3Char1">
    <w:name w:val="Body Text 3 Char1"/>
    <w:basedOn w:val="a0"/>
    <w:uiPriority w:val="99"/>
    <w:semiHidden/>
    <w:rsid w:val="00480AD3"/>
    <w:rPr>
      <w:rFonts w:ascii="Times New Roman" w:hAnsi="Times New Roman" w:cs="Times New Roman"/>
      <w:sz w:val="16"/>
      <w:szCs w:val="16"/>
      <w:lang w:val="ro-RO"/>
    </w:rPr>
  </w:style>
  <w:style w:type="paragraph" w:styleId="24">
    <w:name w:val="Body Text Indent 2"/>
    <w:basedOn w:val="a"/>
    <w:link w:val="25"/>
    <w:uiPriority w:val="99"/>
    <w:rsid w:val="00480AD3"/>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480AD3"/>
    <w:rPr>
      <w:rFonts w:ascii="Arial" w:eastAsia="Times New Roman" w:hAnsi="Arial" w:cs="Arial"/>
      <w:sz w:val="24"/>
      <w:szCs w:val="16"/>
      <w:lang w:eastAsia="ru-RU"/>
    </w:rPr>
  </w:style>
  <w:style w:type="paragraph" w:styleId="36">
    <w:name w:val="Body Text Indent 3"/>
    <w:basedOn w:val="a"/>
    <w:link w:val="37"/>
    <w:uiPriority w:val="99"/>
    <w:rsid w:val="00480AD3"/>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480AD3"/>
    <w:rPr>
      <w:rFonts w:ascii="Arial" w:eastAsia="Times New Roman" w:hAnsi="Arial" w:cs="Arial"/>
      <w:sz w:val="16"/>
      <w:szCs w:val="16"/>
      <w:lang w:eastAsia="ru-RU"/>
    </w:rPr>
  </w:style>
  <w:style w:type="paragraph" w:styleId="afc">
    <w:name w:val="Plain Text"/>
    <w:aliases w:val="Текст Знак1,Знак3 Знак1,Текст Знак Знак,Знак3 Знак Знак,Знак3,Знак3 Знак"/>
    <w:basedOn w:val="a"/>
    <w:link w:val="26"/>
    <w:uiPriority w:val="99"/>
    <w:rsid w:val="00480AD3"/>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uiPriority w:val="99"/>
    <w:semiHidden/>
    <w:rsid w:val="00480AD3"/>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c"/>
    <w:uiPriority w:val="99"/>
    <w:locked/>
    <w:rsid w:val="00480AD3"/>
    <w:rPr>
      <w:rFonts w:ascii="Courier New" w:eastAsia="Times New Roman" w:hAnsi="Courier New" w:cs="Times New Roman"/>
      <w:sz w:val="20"/>
      <w:szCs w:val="20"/>
      <w:lang w:eastAsia="ru-RU"/>
    </w:rPr>
  </w:style>
  <w:style w:type="paragraph" w:customStyle="1" w:styleId="afe">
    <w:name w:val="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uiPriority w:val="99"/>
    <w:rsid w:val="00480AD3"/>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480AD3"/>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480AD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480AD3"/>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480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80AD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Обычный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480AD3"/>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480AD3"/>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480AD3"/>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480AD3"/>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480AD3"/>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480AD3"/>
    <w:rPr>
      <w:b/>
      <w:sz w:val="28"/>
      <w:lang w:val="ru-RU" w:eastAsia="ru-RU"/>
    </w:rPr>
  </w:style>
  <w:style w:type="paragraph" w:customStyle="1" w:styleId="1a">
    <w:name w:val="Знак Знак Знак1"/>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uiPriority w:val="99"/>
    <w:rsid w:val="00480AD3"/>
    <w:rPr>
      <w:rFonts w:ascii="Arial" w:hAnsi="Arial"/>
      <w:sz w:val="16"/>
      <w:lang w:val="ru-RU" w:eastAsia="ru-RU"/>
    </w:rPr>
  </w:style>
  <w:style w:type="character" w:customStyle="1" w:styleId="170">
    <w:name w:val="Знак Знак17"/>
    <w:uiPriority w:val="99"/>
    <w:rsid w:val="00480AD3"/>
    <w:rPr>
      <w:rFonts w:ascii="Arial" w:hAnsi="Arial"/>
      <w:b/>
      <w:sz w:val="16"/>
      <w:lang w:val="ru-RU" w:eastAsia="ru-RU"/>
    </w:rPr>
  </w:style>
  <w:style w:type="character" w:customStyle="1" w:styleId="160">
    <w:name w:val="Знак Знак16"/>
    <w:uiPriority w:val="99"/>
    <w:rsid w:val="00480AD3"/>
    <w:rPr>
      <w:rFonts w:ascii="Arial" w:hAnsi="Arial"/>
      <w:b/>
      <w:sz w:val="16"/>
      <w:lang w:val="ru-RU" w:eastAsia="ru-RU"/>
    </w:rPr>
  </w:style>
  <w:style w:type="character" w:styleId="aff">
    <w:name w:val="page number"/>
    <w:basedOn w:val="a0"/>
    <w:uiPriority w:val="99"/>
    <w:rsid w:val="00480AD3"/>
    <w:rPr>
      <w:rFonts w:cs="Times New Roman"/>
    </w:rPr>
  </w:style>
  <w:style w:type="character" w:customStyle="1" w:styleId="110">
    <w:name w:val="Знак Знак11"/>
    <w:uiPriority w:val="99"/>
    <w:rsid w:val="00480AD3"/>
    <w:rPr>
      <w:rFonts w:ascii="Arial" w:hAnsi="Arial"/>
      <w:sz w:val="16"/>
      <w:lang w:val="ru-RU" w:eastAsia="ru-RU"/>
    </w:rPr>
  </w:style>
  <w:style w:type="paragraph" w:styleId="aff0">
    <w:name w:val="annotation subject"/>
    <w:basedOn w:val="af8"/>
    <w:next w:val="af8"/>
    <w:link w:val="aff1"/>
    <w:uiPriority w:val="99"/>
    <w:semiHidden/>
    <w:rsid w:val="00480AD3"/>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6"/>
    <w:link w:val="aff0"/>
    <w:uiPriority w:val="99"/>
    <w:semiHidden/>
    <w:rsid w:val="00480AD3"/>
    <w:rPr>
      <w:rFonts w:ascii="Arial" w:hAnsi="Arial" w:cs="Arial"/>
      <w:b/>
      <w:bCs/>
      <w:sz w:val="20"/>
      <w:szCs w:val="20"/>
      <w:lang w:eastAsia="ru-RU"/>
    </w:rPr>
  </w:style>
  <w:style w:type="character" w:customStyle="1" w:styleId="62">
    <w:name w:val="Знак Знак6"/>
    <w:uiPriority w:val="99"/>
    <w:locked/>
    <w:rsid w:val="00480AD3"/>
    <w:rPr>
      <w:b/>
      <w:sz w:val="28"/>
      <w:lang w:val="ru-RU" w:eastAsia="ru-RU"/>
    </w:rPr>
  </w:style>
  <w:style w:type="character" w:customStyle="1" w:styleId="52">
    <w:name w:val="Знак Знак5"/>
    <w:uiPriority w:val="99"/>
    <w:locked/>
    <w:rsid w:val="00480AD3"/>
    <w:rPr>
      <w:rFonts w:ascii="Arial" w:hAnsi="Arial"/>
      <w:b/>
      <w:sz w:val="16"/>
      <w:lang w:val="ru-RU" w:eastAsia="ru-RU"/>
    </w:rPr>
  </w:style>
  <w:style w:type="character" w:customStyle="1" w:styleId="38">
    <w:name w:val="Знак Знак3"/>
    <w:uiPriority w:val="99"/>
    <w:locked/>
    <w:rsid w:val="00480AD3"/>
    <w:rPr>
      <w:rFonts w:ascii="Arial" w:hAnsi="Arial"/>
      <w:sz w:val="16"/>
      <w:lang w:val="ru-RU" w:eastAsia="ru-RU"/>
    </w:rPr>
  </w:style>
  <w:style w:type="paragraph" w:customStyle="1" w:styleId="27">
    <w:name w:val="Знак2"/>
    <w:basedOn w:val="a"/>
    <w:uiPriority w:val="99"/>
    <w:rsid w:val="00480AD3"/>
    <w:pPr>
      <w:spacing w:after="160" w:line="240" w:lineRule="exact"/>
    </w:pPr>
    <w:rPr>
      <w:rFonts w:ascii="Verdana" w:eastAsia="Times New Roman" w:hAnsi="Verdana" w:cs="Times New Roman"/>
      <w:sz w:val="20"/>
      <w:szCs w:val="20"/>
      <w:lang w:val="en-US"/>
    </w:rPr>
  </w:style>
  <w:style w:type="paragraph" w:customStyle="1" w:styleId="aff2">
    <w:name w:val="."/>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80AD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480AD3"/>
    <w:rPr>
      <w:b/>
      <w:sz w:val="28"/>
    </w:rPr>
  </w:style>
  <w:style w:type="character" w:customStyle="1" w:styleId="120">
    <w:name w:val="Знак Знак12"/>
    <w:uiPriority w:val="99"/>
    <w:locked/>
    <w:rsid w:val="00480AD3"/>
    <w:rPr>
      <w:rFonts w:ascii="Arial" w:hAnsi="Arial"/>
      <w:b/>
      <w:sz w:val="16"/>
    </w:rPr>
  </w:style>
  <w:style w:type="character" w:customStyle="1" w:styleId="102">
    <w:name w:val="Знак Знак10"/>
    <w:uiPriority w:val="99"/>
    <w:locked/>
    <w:rsid w:val="00480AD3"/>
    <w:rPr>
      <w:rFonts w:ascii="Arial" w:hAnsi="Arial"/>
      <w:b/>
      <w:sz w:val="16"/>
    </w:rPr>
  </w:style>
  <w:style w:type="paragraph" w:customStyle="1" w:styleId="z-TopofForm1">
    <w:name w:val="z-Top of Form1"/>
    <w:next w:val="a"/>
    <w:hidden/>
    <w:uiPriority w:val="99"/>
    <w:rsid w:val="00480AD3"/>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480AD3"/>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3">
    <w:name w:val="Готовый"/>
    <w:basedOn w:val="a"/>
    <w:uiPriority w:val="99"/>
    <w:rsid w:val="00480AD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480AD3"/>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480AD3"/>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480AD3"/>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480AD3"/>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480AD3"/>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480AD3"/>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4">
    <w:name w:val="Знак"/>
    <w:uiPriority w:val="99"/>
    <w:rsid w:val="00480AD3"/>
    <w:rPr>
      <w:b/>
      <w:sz w:val="24"/>
      <w:lang w:val="ru-RU" w:eastAsia="ru-RU"/>
    </w:rPr>
  </w:style>
  <w:style w:type="paragraph" w:styleId="28">
    <w:name w:val="List Bullet 2"/>
    <w:basedOn w:val="a"/>
    <w:autoRedefine/>
    <w:uiPriority w:val="99"/>
    <w:rsid w:val="00480AD3"/>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480AD3"/>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480AD3"/>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5">
    <w:name w:val="Îáû÷íûé"/>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480AD3"/>
    <w:pPr>
      <w:widowControl/>
      <w:spacing w:before="120"/>
      <w:ind w:right="-58" w:firstLine="720"/>
      <w:jc w:val="both"/>
    </w:pPr>
    <w:rPr>
      <w:sz w:val="24"/>
    </w:rPr>
  </w:style>
  <w:style w:type="paragraph" w:styleId="HTML">
    <w:name w:val="HTML Preformatted"/>
    <w:basedOn w:val="a"/>
    <w:link w:val="HTML0"/>
    <w:uiPriority w:val="99"/>
    <w:rsid w:val="0048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0AD3"/>
    <w:rPr>
      <w:rFonts w:ascii="Courier New" w:eastAsia="Times New Roman" w:hAnsi="Courier New" w:cs="Courier New"/>
      <w:sz w:val="20"/>
      <w:szCs w:val="20"/>
      <w:lang w:eastAsia="ru-RU"/>
    </w:rPr>
  </w:style>
  <w:style w:type="paragraph" w:styleId="aff6">
    <w:name w:val="List Continue"/>
    <w:basedOn w:val="a"/>
    <w:uiPriority w:val="99"/>
    <w:rsid w:val="00480AD3"/>
    <w:pPr>
      <w:spacing w:after="120" w:line="240" w:lineRule="auto"/>
      <w:ind w:left="360"/>
    </w:pPr>
    <w:rPr>
      <w:rFonts w:ascii="Times New Roman" w:eastAsia="Times New Roman" w:hAnsi="Times New Roman" w:cs="Times New Roman"/>
      <w:sz w:val="24"/>
      <w:szCs w:val="20"/>
      <w:lang w:eastAsia="ru-RU"/>
    </w:rPr>
  </w:style>
  <w:style w:type="paragraph" w:styleId="aff7">
    <w:name w:val="Block Text"/>
    <w:basedOn w:val="a"/>
    <w:uiPriority w:val="99"/>
    <w:rsid w:val="00480AD3"/>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c">
    <w:name w:val="Ñòèëü1"/>
    <w:basedOn w:val="a"/>
    <w:uiPriority w:val="99"/>
    <w:rsid w:val="00480AD3"/>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480AD3"/>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480AD3"/>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480AD3"/>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480AD3"/>
    <w:pPr>
      <w:snapToGrid w:val="0"/>
      <w:spacing w:after="0" w:line="240" w:lineRule="auto"/>
    </w:pPr>
    <w:rPr>
      <w:rFonts w:ascii="Courier New" w:eastAsia="Times New Roman" w:hAnsi="Courier New" w:cs="Times New Roman"/>
      <w:sz w:val="20"/>
      <w:szCs w:val="20"/>
      <w:lang w:eastAsia="ru-RU"/>
    </w:rPr>
  </w:style>
  <w:style w:type="paragraph" w:customStyle="1" w:styleId="aff8">
    <w:name w:val="Стиль полужирный по центру"/>
    <w:basedOn w:val="a"/>
    <w:autoRedefine/>
    <w:uiPriority w:val="99"/>
    <w:rsid w:val="00480AD3"/>
    <w:pPr>
      <w:spacing w:after="0" w:line="240" w:lineRule="auto"/>
      <w:jc w:val="center"/>
    </w:pPr>
    <w:rPr>
      <w:rFonts w:ascii="Times New Roman" w:eastAsia="Times New Roman" w:hAnsi="Times New Roman" w:cs="Times New Roman"/>
      <w:b/>
      <w:bCs/>
      <w:caps/>
      <w:sz w:val="24"/>
      <w:szCs w:val="24"/>
      <w:lang w:eastAsia="ru-RU"/>
    </w:rPr>
  </w:style>
  <w:style w:type="paragraph" w:styleId="aff9">
    <w:name w:val="Document Map"/>
    <w:basedOn w:val="a"/>
    <w:link w:val="affa"/>
    <w:uiPriority w:val="99"/>
    <w:rsid w:val="00480AD3"/>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uiPriority w:val="99"/>
    <w:rsid w:val="00480AD3"/>
    <w:rPr>
      <w:rFonts w:ascii="Tahoma" w:eastAsia="Times New Roman" w:hAnsi="Tahoma" w:cs="Tahoma"/>
      <w:sz w:val="20"/>
      <w:szCs w:val="20"/>
      <w:shd w:val="clear" w:color="auto" w:fill="000080"/>
      <w:lang w:eastAsia="ru-RU"/>
    </w:rPr>
  </w:style>
  <w:style w:type="paragraph" w:customStyle="1" w:styleId="1d">
    <w:name w:val="Абзац списка1"/>
    <w:basedOn w:val="a"/>
    <w:uiPriority w:val="99"/>
    <w:rsid w:val="00480AD3"/>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480AD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480AD3"/>
  </w:style>
  <w:style w:type="paragraph" w:customStyle="1" w:styleId="Pa2">
    <w:name w:val="Pa2"/>
    <w:basedOn w:val="a"/>
    <w:next w:val="a"/>
    <w:uiPriority w:val="99"/>
    <w:rsid w:val="00480AD3"/>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480AD3"/>
    <w:rPr>
      <w:sz w:val="26"/>
      <w:u w:val="single"/>
    </w:rPr>
  </w:style>
  <w:style w:type="paragraph" w:customStyle="1" w:styleId="affb">
    <w:name w:val="Табличный"/>
    <w:basedOn w:val="a"/>
    <w:uiPriority w:val="99"/>
    <w:rsid w:val="00480AD3"/>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480AD3"/>
    <w:rPr>
      <w:sz w:val="26"/>
      <w:shd w:val="clear" w:color="auto" w:fill="FFFFFF"/>
    </w:rPr>
  </w:style>
  <w:style w:type="paragraph" w:customStyle="1" w:styleId="210">
    <w:name w:val="Основной текст (2)1"/>
    <w:basedOn w:val="a"/>
    <w:link w:val="2a"/>
    <w:uiPriority w:val="99"/>
    <w:rsid w:val="00480AD3"/>
    <w:pPr>
      <w:shd w:val="clear" w:color="auto" w:fill="FFFFFF"/>
      <w:spacing w:before="60" w:after="0" w:line="297" w:lineRule="exact"/>
    </w:pPr>
    <w:rPr>
      <w:sz w:val="26"/>
    </w:rPr>
  </w:style>
  <w:style w:type="character" w:customStyle="1" w:styleId="63">
    <w:name w:val="Основной текст (6)"/>
    <w:link w:val="610"/>
    <w:uiPriority w:val="99"/>
    <w:locked/>
    <w:rsid w:val="00480AD3"/>
    <w:rPr>
      <w:noProof/>
      <w:shd w:val="clear" w:color="auto" w:fill="FFFFFF"/>
    </w:rPr>
  </w:style>
  <w:style w:type="paragraph" w:customStyle="1" w:styleId="610">
    <w:name w:val="Основной текст (6)1"/>
    <w:basedOn w:val="a"/>
    <w:link w:val="63"/>
    <w:uiPriority w:val="99"/>
    <w:rsid w:val="00480AD3"/>
    <w:pPr>
      <w:shd w:val="clear" w:color="auto" w:fill="FFFFFF"/>
      <w:spacing w:after="60" w:line="240" w:lineRule="atLeast"/>
    </w:pPr>
    <w:rPr>
      <w:noProof/>
    </w:rPr>
  </w:style>
  <w:style w:type="character" w:customStyle="1" w:styleId="111">
    <w:name w:val="Основной текст (11)"/>
    <w:link w:val="1110"/>
    <w:uiPriority w:val="99"/>
    <w:locked/>
    <w:rsid w:val="00480AD3"/>
    <w:rPr>
      <w:sz w:val="26"/>
      <w:shd w:val="clear" w:color="auto" w:fill="FFFFFF"/>
    </w:rPr>
  </w:style>
  <w:style w:type="paragraph" w:customStyle="1" w:styleId="1110">
    <w:name w:val="Основной текст (11)1"/>
    <w:basedOn w:val="a"/>
    <w:link w:val="111"/>
    <w:uiPriority w:val="99"/>
    <w:rsid w:val="00480AD3"/>
    <w:pPr>
      <w:shd w:val="clear" w:color="auto" w:fill="FFFFFF"/>
      <w:spacing w:after="0" w:line="301" w:lineRule="exact"/>
      <w:jc w:val="right"/>
    </w:pPr>
    <w:rPr>
      <w:sz w:val="26"/>
    </w:rPr>
  </w:style>
  <w:style w:type="character" w:customStyle="1" w:styleId="180">
    <w:name w:val="Основной текст (18)"/>
    <w:link w:val="181"/>
    <w:uiPriority w:val="99"/>
    <w:locked/>
    <w:rsid w:val="00480AD3"/>
    <w:rPr>
      <w:sz w:val="26"/>
      <w:shd w:val="clear" w:color="auto" w:fill="FFFFFF"/>
    </w:rPr>
  </w:style>
  <w:style w:type="paragraph" w:customStyle="1" w:styleId="181">
    <w:name w:val="Основной текст (18)1"/>
    <w:basedOn w:val="a"/>
    <w:link w:val="180"/>
    <w:uiPriority w:val="99"/>
    <w:rsid w:val="00480AD3"/>
    <w:pPr>
      <w:shd w:val="clear" w:color="auto" w:fill="FFFFFF"/>
      <w:spacing w:after="0" w:line="240" w:lineRule="atLeast"/>
      <w:jc w:val="center"/>
    </w:pPr>
    <w:rPr>
      <w:sz w:val="26"/>
    </w:rPr>
  </w:style>
  <w:style w:type="character" w:customStyle="1" w:styleId="230">
    <w:name w:val="Основной текст (23)"/>
    <w:link w:val="231"/>
    <w:uiPriority w:val="99"/>
    <w:locked/>
    <w:rsid w:val="00480AD3"/>
    <w:rPr>
      <w:noProof/>
      <w:shd w:val="clear" w:color="auto" w:fill="FFFFFF"/>
    </w:rPr>
  </w:style>
  <w:style w:type="paragraph" w:customStyle="1" w:styleId="231">
    <w:name w:val="Основной текст (23)1"/>
    <w:basedOn w:val="a"/>
    <w:link w:val="230"/>
    <w:uiPriority w:val="99"/>
    <w:rsid w:val="00480AD3"/>
    <w:pPr>
      <w:shd w:val="clear" w:color="auto" w:fill="FFFFFF"/>
      <w:spacing w:after="0" w:line="254" w:lineRule="exact"/>
      <w:jc w:val="center"/>
    </w:pPr>
    <w:rPr>
      <w:noProof/>
    </w:rPr>
  </w:style>
  <w:style w:type="character" w:customStyle="1" w:styleId="250">
    <w:name w:val="Основной текст (25)"/>
    <w:link w:val="251"/>
    <w:uiPriority w:val="99"/>
    <w:locked/>
    <w:rsid w:val="00480AD3"/>
    <w:rPr>
      <w:sz w:val="26"/>
      <w:shd w:val="clear" w:color="auto" w:fill="FFFFFF"/>
    </w:rPr>
  </w:style>
  <w:style w:type="paragraph" w:customStyle="1" w:styleId="251">
    <w:name w:val="Основной текст (25)1"/>
    <w:basedOn w:val="a"/>
    <w:link w:val="250"/>
    <w:uiPriority w:val="99"/>
    <w:rsid w:val="00480AD3"/>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480AD3"/>
    <w:rPr>
      <w:noProof/>
      <w:sz w:val="24"/>
      <w:shd w:val="clear" w:color="auto" w:fill="FFFFFF"/>
    </w:rPr>
  </w:style>
  <w:style w:type="paragraph" w:customStyle="1" w:styleId="891">
    <w:name w:val="Основной текст (89)1"/>
    <w:basedOn w:val="a"/>
    <w:link w:val="89"/>
    <w:uiPriority w:val="99"/>
    <w:rsid w:val="00480AD3"/>
    <w:pPr>
      <w:shd w:val="clear" w:color="auto" w:fill="FFFFFF"/>
      <w:spacing w:after="60" w:line="240" w:lineRule="atLeast"/>
    </w:pPr>
    <w:rPr>
      <w:noProof/>
      <w:sz w:val="24"/>
    </w:rPr>
  </w:style>
  <w:style w:type="character" w:customStyle="1" w:styleId="900">
    <w:name w:val="Основной текст (90)"/>
    <w:link w:val="901"/>
    <w:uiPriority w:val="99"/>
    <w:locked/>
    <w:rsid w:val="00480AD3"/>
    <w:rPr>
      <w:rFonts w:ascii="Century Schoolbook" w:hAnsi="Century Schoolbook"/>
      <w:sz w:val="8"/>
      <w:shd w:val="clear" w:color="auto" w:fill="FFFFFF"/>
    </w:rPr>
  </w:style>
  <w:style w:type="paragraph" w:customStyle="1" w:styleId="901">
    <w:name w:val="Основной текст (90)1"/>
    <w:basedOn w:val="a"/>
    <w:link w:val="900"/>
    <w:uiPriority w:val="99"/>
    <w:rsid w:val="00480AD3"/>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480AD3"/>
    <w:rPr>
      <w:rFonts w:ascii="Century Schoolbook" w:hAnsi="Century Schoolbook"/>
      <w:sz w:val="10"/>
      <w:shd w:val="clear" w:color="auto" w:fill="FFFFFF"/>
    </w:rPr>
  </w:style>
  <w:style w:type="paragraph" w:customStyle="1" w:styleId="921">
    <w:name w:val="Основной текст (92)1"/>
    <w:basedOn w:val="a"/>
    <w:link w:val="920"/>
    <w:uiPriority w:val="99"/>
    <w:rsid w:val="00480AD3"/>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480AD3"/>
    <w:rPr>
      <w:b/>
      <w:sz w:val="26"/>
      <w:shd w:val="clear" w:color="auto" w:fill="FFFFFF"/>
    </w:rPr>
  </w:style>
  <w:style w:type="paragraph" w:customStyle="1" w:styleId="321">
    <w:name w:val="Заголовок №3 (2)1"/>
    <w:basedOn w:val="a"/>
    <w:link w:val="320"/>
    <w:uiPriority w:val="99"/>
    <w:rsid w:val="00480AD3"/>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480AD3"/>
    <w:rPr>
      <w:sz w:val="26"/>
      <w:shd w:val="clear" w:color="auto" w:fill="FFFFFF"/>
    </w:rPr>
  </w:style>
  <w:style w:type="paragraph" w:customStyle="1" w:styleId="410">
    <w:name w:val="Основной текст (4)1"/>
    <w:basedOn w:val="a"/>
    <w:link w:val="42"/>
    <w:uiPriority w:val="99"/>
    <w:rsid w:val="00480AD3"/>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480AD3"/>
    <w:rPr>
      <w:sz w:val="26"/>
      <w:shd w:val="clear" w:color="auto" w:fill="FFFFFF"/>
    </w:rPr>
  </w:style>
  <w:style w:type="paragraph" w:customStyle="1" w:styleId="810">
    <w:name w:val="Основной текст (8)1"/>
    <w:basedOn w:val="a"/>
    <w:link w:val="83"/>
    <w:uiPriority w:val="99"/>
    <w:rsid w:val="00480AD3"/>
    <w:pPr>
      <w:shd w:val="clear" w:color="auto" w:fill="FFFFFF"/>
      <w:spacing w:after="0" w:line="240" w:lineRule="atLeast"/>
      <w:jc w:val="both"/>
    </w:pPr>
    <w:rPr>
      <w:sz w:val="26"/>
    </w:rPr>
  </w:style>
  <w:style w:type="character" w:customStyle="1" w:styleId="311">
    <w:name w:val="Основной текст (31)"/>
    <w:link w:val="3110"/>
    <w:uiPriority w:val="99"/>
    <w:locked/>
    <w:rsid w:val="00480AD3"/>
    <w:rPr>
      <w:b/>
      <w:i/>
      <w:sz w:val="26"/>
      <w:shd w:val="clear" w:color="auto" w:fill="FFFFFF"/>
    </w:rPr>
  </w:style>
  <w:style w:type="paragraph" w:customStyle="1" w:styleId="3110">
    <w:name w:val="Основной текст (31)1"/>
    <w:basedOn w:val="a"/>
    <w:link w:val="311"/>
    <w:uiPriority w:val="99"/>
    <w:rsid w:val="00480AD3"/>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480AD3"/>
    <w:rPr>
      <w:b/>
      <w:sz w:val="26"/>
      <w:shd w:val="clear" w:color="auto" w:fill="FFFFFF"/>
    </w:rPr>
  </w:style>
  <w:style w:type="paragraph" w:customStyle="1" w:styleId="3210">
    <w:name w:val="Основной текст (32)1"/>
    <w:basedOn w:val="a"/>
    <w:link w:val="322"/>
    <w:uiPriority w:val="99"/>
    <w:rsid w:val="00480AD3"/>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480AD3"/>
    <w:rPr>
      <w:b/>
      <w:i/>
      <w:sz w:val="26"/>
      <w:shd w:val="clear" w:color="auto" w:fill="FFFFFF"/>
    </w:rPr>
  </w:style>
  <w:style w:type="paragraph" w:customStyle="1" w:styleId="331">
    <w:name w:val="Основной текст (33)1"/>
    <w:basedOn w:val="a"/>
    <w:link w:val="330"/>
    <w:uiPriority w:val="99"/>
    <w:rsid w:val="00480AD3"/>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480AD3"/>
    <w:rPr>
      <w:sz w:val="26"/>
      <w:shd w:val="clear" w:color="auto" w:fill="FFFFFF"/>
    </w:rPr>
  </w:style>
  <w:style w:type="paragraph" w:customStyle="1" w:styleId="341">
    <w:name w:val="Основной текст (34)1"/>
    <w:basedOn w:val="a"/>
    <w:link w:val="340"/>
    <w:uiPriority w:val="99"/>
    <w:rsid w:val="00480AD3"/>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480AD3"/>
    <w:rPr>
      <w:rFonts w:cs="Times New Roman"/>
      <w:i/>
      <w:iCs/>
      <w:sz w:val="26"/>
      <w:szCs w:val="26"/>
      <w:shd w:val="clear" w:color="auto" w:fill="FFFFFF"/>
      <w:lang w:bidi="ar-SA"/>
    </w:rPr>
  </w:style>
  <w:style w:type="character" w:customStyle="1" w:styleId="360">
    <w:name w:val="Основной текст (36)"/>
    <w:link w:val="361"/>
    <w:uiPriority w:val="99"/>
    <w:locked/>
    <w:rsid w:val="00480AD3"/>
    <w:rPr>
      <w:sz w:val="26"/>
      <w:shd w:val="clear" w:color="auto" w:fill="FFFFFF"/>
    </w:rPr>
  </w:style>
  <w:style w:type="paragraph" w:customStyle="1" w:styleId="361">
    <w:name w:val="Основной текст (36)1"/>
    <w:basedOn w:val="a"/>
    <w:link w:val="360"/>
    <w:uiPriority w:val="99"/>
    <w:rsid w:val="00480AD3"/>
    <w:pPr>
      <w:shd w:val="clear" w:color="auto" w:fill="FFFFFF"/>
      <w:spacing w:before="180" w:after="180" w:line="240" w:lineRule="atLeast"/>
      <w:ind w:hanging="760"/>
    </w:pPr>
    <w:rPr>
      <w:sz w:val="26"/>
    </w:rPr>
  </w:style>
  <w:style w:type="character" w:customStyle="1" w:styleId="362">
    <w:name w:val="Основной текст (36)2"/>
    <w:uiPriority w:val="99"/>
    <w:rsid w:val="00480AD3"/>
    <w:rPr>
      <w:sz w:val="26"/>
      <w:u w:val="single"/>
    </w:rPr>
  </w:style>
  <w:style w:type="character" w:customStyle="1" w:styleId="3510">
    <w:name w:val="Основной текст (35) + Не курсив1"/>
    <w:basedOn w:val="35"/>
    <w:uiPriority w:val="99"/>
    <w:rsid w:val="00480AD3"/>
    <w:rPr>
      <w:rFonts w:cs="Times New Roman"/>
      <w:i/>
      <w:iCs/>
      <w:sz w:val="26"/>
      <w:szCs w:val="26"/>
      <w:shd w:val="clear" w:color="auto" w:fill="FFFFFF"/>
      <w:lang w:bidi="ar-SA"/>
    </w:rPr>
  </w:style>
  <w:style w:type="character" w:customStyle="1" w:styleId="72">
    <w:name w:val="Основной текст (7)"/>
    <w:link w:val="710"/>
    <w:uiPriority w:val="99"/>
    <w:locked/>
    <w:rsid w:val="00480AD3"/>
    <w:rPr>
      <w:sz w:val="26"/>
      <w:shd w:val="clear" w:color="auto" w:fill="FFFFFF"/>
    </w:rPr>
  </w:style>
  <w:style w:type="paragraph" w:customStyle="1" w:styleId="710">
    <w:name w:val="Основной текст (7)1"/>
    <w:basedOn w:val="a"/>
    <w:link w:val="72"/>
    <w:uiPriority w:val="99"/>
    <w:rsid w:val="00480AD3"/>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480AD3"/>
    <w:rPr>
      <w:sz w:val="26"/>
      <w:shd w:val="clear" w:color="auto" w:fill="FFFFFF"/>
    </w:rPr>
  </w:style>
  <w:style w:type="paragraph" w:customStyle="1" w:styleId="671">
    <w:name w:val="Основной текст (67)1"/>
    <w:basedOn w:val="a"/>
    <w:link w:val="67"/>
    <w:uiPriority w:val="99"/>
    <w:rsid w:val="00480AD3"/>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480AD3"/>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480AD3"/>
    <w:rPr>
      <w:rFonts w:cs="Times New Roman"/>
    </w:rPr>
  </w:style>
  <w:style w:type="paragraph" w:customStyle="1" w:styleId="affc">
    <w:name w:val="заг"/>
    <w:uiPriority w:val="99"/>
    <w:rsid w:val="00480AD3"/>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480AD3"/>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480AD3"/>
    <w:rPr>
      <w:rFonts w:cs="Times New Roman"/>
      <w:b/>
    </w:rPr>
  </w:style>
  <w:style w:type="character" w:styleId="afff">
    <w:name w:val="Emphasis"/>
    <w:basedOn w:val="a0"/>
    <w:uiPriority w:val="99"/>
    <w:qFormat/>
    <w:rsid w:val="00480AD3"/>
    <w:rPr>
      <w:rFonts w:cs="Times New Roman"/>
      <w:i/>
    </w:rPr>
  </w:style>
  <w:style w:type="paragraph" w:styleId="afff0">
    <w:name w:val="List"/>
    <w:basedOn w:val="af"/>
    <w:uiPriority w:val="99"/>
    <w:rsid w:val="00480AD3"/>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480AD3"/>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480AD3"/>
    <w:pPr>
      <w:spacing w:after="160" w:line="240" w:lineRule="exact"/>
    </w:pPr>
    <w:rPr>
      <w:rFonts w:ascii="Verdana" w:eastAsia="Times New Roman" w:hAnsi="Verdana" w:cs="Verdana"/>
      <w:sz w:val="20"/>
      <w:szCs w:val="20"/>
      <w:lang w:val="en-US"/>
    </w:rPr>
  </w:style>
  <w:style w:type="paragraph" w:customStyle="1" w:styleId="1e">
    <w:name w:val="Без интервала1"/>
    <w:uiPriority w:val="99"/>
    <w:rsid w:val="00480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480AD3"/>
    <w:rPr>
      <w:rFonts w:cs="Times New Roman"/>
    </w:rPr>
  </w:style>
  <w:style w:type="character" w:customStyle="1" w:styleId="191">
    <w:name w:val="Знак Знак191"/>
    <w:uiPriority w:val="99"/>
    <w:rsid w:val="00480AD3"/>
    <w:rPr>
      <w:lang w:val="ru-RU" w:eastAsia="ru-RU"/>
    </w:rPr>
  </w:style>
  <w:style w:type="paragraph" w:customStyle="1" w:styleId="212">
    <w:name w:val="Основной текст 21"/>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480AD3"/>
    <w:rPr>
      <w:color w:val="000000"/>
      <w:sz w:val="20"/>
    </w:rPr>
  </w:style>
  <w:style w:type="paragraph" w:customStyle="1" w:styleId="Normal10-02">
    <w:name w:val="Normal + 10 пт полужирный По центру Слева:  -02 см Справ..."/>
    <w:basedOn w:val="a"/>
    <w:link w:val="Normal10-020"/>
    <w:uiPriority w:val="99"/>
    <w:semiHidden/>
    <w:rsid w:val="00480AD3"/>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480AD3"/>
    <w:rPr>
      <w:rFonts w:ascii="Calibri" w:eastAsia="Times New Roman" w:hAnsi="Calibri" w:cs="Times New Roman"/>
      <w:b/>
      <w:sz w:val="20"/>
      <w:szCs w:val="20"/>
      <w:lang w:eastAsia="ru-RU"/>
    </w:rPr>
  </w:style>
  <w:style w:type="paragraph" w:styleId="afff1">
    <w:name w:val="caption"/>
    <w:basedOn w:val="a"/>
    <w:next w:val="a"/>
    <w:uiPriority w:val="99"/>
    <w:qFormat/>
    <w:rsid w:val="00480AD3"/>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f">
    <w:name w:val="Обычный (веб) Знак1"/>
    <w:uiPriority w:val="99"/>
    <w:rsid w:val="00480AD3"/>
    <w:rPr>
      <w:sz w:val="24"/>
      <w:lang w:val="ru-RU" w:eastAsia="ru-RU"/>
    </w:rPr>
  </w:style>
  <w:style w:type="paragraph" w:customStyle="1" w:styleId="Pa1">
    <w:name w:val="Pa1"/>
    <w:basedOn w:val="Default"/>
    <w:next w:val="Default"/>
    <w:uiPriority w:val="99"/>
    <w:rsid w:val="00480AD3"/>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3">
    <w:name w:val="Сетка таблицы11"/>
    <w:uiPriority w:val="99"/>
    <w:rsid w:val="00480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480AD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480AD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480AD3"/>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480AD3"/>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480AD3"/>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480AD3"/>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480AD3"/>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480AD3"/>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480AD3"/>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480AD3"/>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480AD3"/>
    <w:rPr>
      <w:sz w:val="24"/>
      <w:lang w:val="ru-RU" w:eastAsia="ru-RU"/>
    </w:rPr>
  </w:style>
  <w:style w:type="paragraph" w:customStyle="1" w:styleId="xl68">
    <w:name w:val="xl68"/>
    <w:basedOn w:val="a"/>
    <w:uiPriority w:val="99"/>
    <w:rsid w:val="00480AD3"/>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8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48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480AD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480A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480AD3"/>
    <w:rPr>
      <w:rFonts w:cs="Times New Roman"/>
    </w:rPr>
  </w:style>
  <w:style w:type="paragraph" w:customStyle="1" w:styleId="2c">
    <w:name w:val="Обычный2"/>
    <w:uiPriority w:val="99"/>
    <w:rsid w:val="00480AD3"/>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480AD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480AD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480AD3"/>
    <w:rPr>
      <w:sz w:val="24"/>
      <w:lang w:val="ru-RU" w:eastAsia="ru-RU"/>
    </w:rPr>
  </w:style>
  <w:style w:type="paragraph" w:customStyle="1" w:styleId="N">
    <w:name w:val="N"/>
    <w:basedOn w:val="a"/>
    <w:uiPriority w:val="99"/>
    <w:rsid w:val="00480AD3"/>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480AD3"/>
    <w:rPr>
      <w:rFonts w:cs="Times New Roman"/>
    </w:rPr>
  </w:style>
  <w:style w:type="paragraph" w:customStyle="1" w:styleId="afff3">
    <w:name w:val="Основной"/>
    <w:basedOn w:val="a"/>
    <w:uiPriority w:val="99"/>
    <w:rsid w:val="00480AD3"/>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480AD3"/>
    <w:rPr>
      <w:color w:val="000000"/>
      <w:sz w:val="11"/>
    </w:rPr>
  </w:style>
  <w:style w:type="character" w:customStyle="1" w:styleId="182">
    <w:name w:val="Знак Знак18"/>
    <w:uiPriority w:val="99"/>
    <w:locked/>
    <w:rsid w:val="00480AD3"/>
    <w:rPr>
      <w:sz w:val="26"/>
      <w:lang w:val="ru-RU" w:eastAsia="ru-RU"/>
    </w:rPr>
  </w:style>
  <w:style w:type="paragraph" w:customStyle="1" w:styleId="WW-2">
    <w:name w:val="WW-Основной текст 2"/>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480AD3"/>
    <w:rPr>
      <w:rFonts w:ascii="Wingdings" w:hAnsi="Wingdings"/>
    </w:rPr>
  </w:style>
  <w:style w:type="character" w:customStyle="1" w:styleId="afff5">
    <w:name w:val="Подпись к таблице_"/>
    <w:uiPriority w:val="99"/>
    <w:rsid w:val="00480AD3"/>
    <w:rPr>
      <w:rFonts w:ascii="Times New Roman" w:hAnsi="Times New Roman"/>
      <w:b/>
      <w:sz w:val="15"/>
      <w:u w:val="none"/>
    </w:rPr>
  </w:style>
  <w:style w:type="character" w:customStyle="1" w:styleId="hl">
    <w:name w:val="hl"/>
    <w:basedOn w:val="a0"/>
    <w:uiPriority w:val="99"/>
    <w:rsid w:val="00480AD3"/>
    <w:rPr>
      <w:rFonts w:cs="Times New Roman"/>
    </w:rPr>
  </w:style>
  <w:style w:type="character" w:customStyle="1" w:styleId="blk">
    <w:name w:val="blk"/>
    <w:basedOn w:val="a0"/>
    <w:uiPriority w:val="99"/>
    <w:rsid w:val="00480AD3"/>
    <w:rPr>
      <w:rFonts w:cs="Times New Roman"/>
    </w:rPr>
  </w:style>
  <w:style w:type="paragraph" w:customStyle="1" w:styleId="afff6">
    <w:name w:val="Штамп"/>
    <w:basedOn w:val="a"/>
    <w:uiPriority w:val="99"/>
    <w:rsid w:val="00480AD3"/>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480AD3"/>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480AD3"/>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480AD3"/>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f"/>
    <w:link w:val="1f0"/>
    <w:uiPriority w:val="99"/>
    <w:qFormat/>
    <w:rsid w:val="00480AD3"/>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480AD3"/>
    <w:rPr>
      <w:rFonts w:ascii="Arial" w:eastAsia="Times New Roman" w:hAnsi="Arial" w:cs="Tahoma"/>
      <w:sz w:val="28"/>
      <w:szCs w:val="28"/>
      <w:lang w:eastAsia="ar-SA"/>
    </w:rPr>
  </w:style>
  <w:style w:type="paragraph" w:customStyle="1" w:styleId="iauiue0">
    <w:name w:val="iauiue"/>
    <w:basedOn w:val="a"/>
    <w:uiPriority w:val="99"/>
    <w:rsid w:val="00480AD3"/>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480AD3"/>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480AD3"/>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480AD3"/>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480AD3"/>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480AD3"/>
    <w:rPr>
      <w:rFonts w:cs="Times New Roman"/>
    </w:rPr>
  </w:style>
  <w:style w:type="character" w:customStyle="1" w:styleId="ConsPlusNormal0">
    <w:name w:val="ConsPlusNormal Знак"/>
    <w:basedOn w:val="a0"/>
    <w:link w:val="ConsPlusNormal"/>
    <w:locked/>
    <w:rsid w:val="00480AD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C5"/>
  </w:style>
  <w:style w:type="paragraph" w:styleId="1">
    <w:name w:val="heading 1"/>
    <w:basedOn w:val="a"/>
    <w:next w:val="a"/>
    <w:link w:val="10"/>
    <w:uiPriority w:val="99"/>
    <w:qFormat/>
    <w:rsid w:val="00480AD3"/>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480AD3"/>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480AD3"/>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480AD3"/>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480AD3"/>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480AD3"/>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480AD3"/>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480AD3"/>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480AD3"/>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70639"/>
    <w:pPr>
      <w:spacing w:after="0" w:line="240" w:lineRule="auto"/>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unhideWhenUsed/>
    <w:rsid w:val="00C568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568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80AD3"/>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480AD3"/>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480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80AD3"/>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480AD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480AD3"/>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480AD3"/>
    <w:rPr>
      <w:rFonts w:ascii="Arial" w:eastAsia="Times New Roman" w:hAnsi="Arial" w:cs="Arial"/>
      <w:sz w:val="20"/>
      <w:szCs w:val="16"/>
      <w:lang w:eastAsia="ru-RU"/>
    </w:rPr>
  </w:style>
  <w:style w:type="character" w:customStyle="1" w:styleId="80">
    <w:name w:val="Заголовок 8 Знак"/>
    <w:basedOn w:val="a0"/>
    <w:link w:val="8"/>
    <w:uiPriority w:val="99"/>
    <w:rsid w:val="00480AD3"/>
    <w:rPr>
      <w:rFonts w:ascii="Arial" w:eastAsia="Times New Roman" w:hAnsi="Arial" w:cs="Arial"/>
      <w:sz w:val="20"/>
      <w:szCs w:val="16"/>
      <w:lang w:eastAsia="ru-RU"/>
    </w:rPr>
  </w:style>
  <w:style w:type="character" w:customStyle="1" w:styleId="90">
    <w:name w:val="Заголовок 9 Знак"/>
    <w:basedOn w:val="a0"/>
    <w:link w:val="9"/>
    <w:uiPriority w:val="99"/>
    <w:rsid w:val="00480AD3"/>
    <w:rPr>
      <w:rFonts w:ascii="Arial" w:eastAsia="Times New Roman" w:hAnsi="Arial" w:cs="Arial"/>
      <w:sz w:val="24"/>
      <w:szCs w:val="16"/>
      <w:lang w:eastAsia="ru-RU"/>
    </w:rPr>
  </w:style>
  <w:style w:type="numbering" w:customStyle="1" w:styleId="11">
    <w:name w:val="Нет списка1"/>
    <w:next w:val="a2"/>
    <w:uiPriority w:val="99"/>
    <w:semiHidden/>
    <w:unhideWhenUsed/>
    <w:rsid w:val="00480AD3"/>
  </w:style>
  <w:style w:type="character" w:customStyle="1" w:styleId="31">
    <w:name w:val="Заголовок 3 Знак1"/>
    <w:aliases w:val="(заголовок в тексте) Знак,Заголовок 3 Знак Знак"/>
    <w:basedOn w:val="a0"/>
    <w:link w:val="3"/>
    <w:uiPriority w:val="99"/>
    <w:locked/>
    <w:rsid w:val="00480AD3"/>
    <w:rPr>
      <w:rFonts w:ascii="Times New Roman" w:eastAsia="Times New Roman" w:hAnsi="Times New Roman" w:cs="Times New Roman"/>
      <w:i/>
      <w:sz w:val="20"/>
      <w:szCs w:val="20"/>
      <w:lang w:eastAsia="ru-RU"/>
    </w:rPr>
  </w:style>
  <w:style w:type="table" w:customStyle="1" w:styleId="12">
    <w:name w:val="Сетка таблицы1"/>
    <w:basedOn w:val="a1"/>
    <w:next w:val="a6"/>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uiPriority w:val="99"/>
    <w:rsid w:val="00480AD3"/>
    <w:pPr>
      <w:suppressLineNumbers/>
      <w:spacing w:after="0" w:line="240" w:lineRule="auto"/>
    </w:pPr>
    <w:rPr>
      <w:rFonts w:ascii="Times New Roman" w:eastAsia="Times New Roman" w:hAnsi="Times New Roman" w:cs="Times New Roman"/>
      <w:sz w:val="20"/>
      <w:szCs w:val="20"/>
      <w:lang w:eastAsia="ar-SA"/>
    </w:rPr>
  </w:style>
  <w:style w:type="paragraph" w:styleId="a8">
    <w:name w:val="Balloon Text"/>
    <w:basedOn w:val="a"/>
    <w:link w:val="a9"/>
    <w:uiPriority w:val="99"/>
    <w:semiHidden/>
    <w:rsid w:val="00480AD3"/>
    <w:pPr>
      <w:spacing w:after="0" w:line="240" w:lineRule="auto"/>
    </w:pPr>
    <w:rPr>
      <w:rFonts w:ascii="Tahoma" w:eastAsia="Times New Roman" w:hAnsi="Tahoma" w:cs="Times New Roman"/>
      <w:sz w:val="16"/>
      <w:szCs w:val="16"/>
      <w:lang w:val="ro-RO" w:eastAsia="ru-RU"/>
    </w:rPr>
  </w:style>
  <w:style w:type="character" w:customStyle="1" w:styleId="a9">
    <w:name w:val="Текст выноски Знак"/>
    <w:basedOn w:val="a0"/>
    <w:link w:val="a8"/>
    <w:uiPriority w:val="99"/>
    <w:semiHidden/>
    <w:rsid w:val="00480AD3"/>
    <w:rPr>
      <w:rFonts w:ascii="Tahoma" w:eastAsia="Times New Roman" w:hAnsi="Tahoma" w:cs="Times New Roman"/>
      <w:sz w:val="16"/>
      <w:szCs w:val="16"/>
      <w:lang w:val="ro-RO" w:eastAsia="ru-RU"/>
    </w:rPr>
  </w:style>
  <w:style w:type="paragraph" w:styleId="aa">
    <w:name w:val="header"/>
    <w:basedOn w:val="a"/>
    <w:link w:val="ab"/>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b">
    <w:name w:val="Верхний колонтитул Знак"/>
    <w:basedOn w:val="a0"/>
    <w:link w:val="aa"/>
    <w:uiPriority w:val="99"/>
    <w:rsid w:val="00480AD3"/>
    <w:rPr>
      <w:rFonts w:ascii="Times New Roman" w:eastAsia="Times New Roman" w:hAnsi="Times New Roman" w:cs="Times New Roman"/>
      <w:sz w:val="20"/>
      <w:szCs w:val="20"/>
      <w:lang w:val="ro-RO" w:eastAsia="ru-RU"/>
    </w:rPr>
  </w:style>
  <w:style w:type="paragraph" w:styleId="ac">
    <w:name w:val="footer"/>
    <w:basedOn w:val="a"/>
    <w:link w:val="ad"/>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d">
    <w:name w:val="Нижний колонтитул Знак"/>
    <w:basedOn w:val="a0"/>
    <w:link w:val="ac"/>
    <w:uiPriority w:val="99"/>
    <w:rsid w:val="00480AD3"/>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480AD3"/>
    <w:pPr>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99"/>
    <w:qFormat/>
    <w:rsid w:val="00480AD3"/>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480AD3"/>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480AD3"/>
    <w:rPr>
      <w:rFonts w:ascii="Arial" w:hAnsi="Arial"/>
      <w:sz w:val="22"/>
    </w:rPr>
  </w:style>
  <w:style w:type="character" w:customStyle="1" w:styleId="FontStyle28">
    <w:name w:val="Font Style28"/>
    <w:uiPriority w:val="99"/>
    <w:rsid w:val="00480AD3"/>
    <w:rPr>
      <w:rFonts w:ascii="Arial" w:hAnsi="Arial"/>
      <w:sz w:val="22"/>
    </w:rPr>
  </w:style>
  <w:style w:type="character" w:customStyle="1" w:styleId="FontStyle27">
    <w:name w:val="Font Style27"/>
    <w:uiPriority w:val="99"/>
    <w:rsid w:val="00480AD3"/>
    <w:rPr>
      <w:rFonts w:ascii="Arial" w:hAnsi="Arial"/>
      <w:b/>
      <w:sz w:val="22"/>
    </w:rPr>
  </w:style>
  <w:style w:type="paragraph" w:styleId="af">
    <w:name w:val="Body Text"/>
    <w:aliases w:val="Знак1 Знак"/>
    <w:basedOn w:val="a"/>
    <w:link w:val="af0"/>
    <w:uiPriority w:val="99"/>
    <w:rsid w:val="00480AD3"/>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f0">
    <w:name w:val="Основной текст Знак"/>
    <w:aliases w:val="Знак1 Знак Знак"/>
    <w:basedOn w:val="a0"/>
    <w:link w:val="af"/>
    <w:uiPriority w:val="99"/>
    <w:rsid w:val="00480AD3"/>
    <w:rPr>
      <w:rFonts w:ascii="Arial" w:eastAsia="Times New Roman" w:hAnsi="Arial" w:cs="Times New Roman"/>
      <w:sz w:val="20"/>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80AD3"/>
    <w:rPr>
      <w:rFonts w:ascii="Times New Roman" w:eastAsia="Times New Roman" w:hAnsi="Times New Roman" w:cs="Times New Roman"/>
      <w:sz w:val="24"/>
      <w:szCs w:val="24"/>
      <w:lang w:eastAsia="ru-RU"/>
    </w:rPr>
  </w:style>
  <w:style w:type="paragraph" w:customStyle="1" w:styleId="13">
    <w:name w:val="Название1"/>
    <w:basedOn w:val="a"/>
    <w:link w:val="af1"/>
    <w:uiPriority w:val="99"/>
    <w:locked/>
    <w:rsid w:val="00480AD3"/>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1">
    <w:name w:val="Название Знак"/>
    <w:link w:val="13"/>
    <w:uiPriority w:val="99"/>
    <w:locked/>
    <w:rsid w:val="00480AD3"/>
    <w:rPr>
      <w:rFonts w:ascii="Arial" w:eastAsia="Times New Roman" w:hAnsi="Arial" w:cs="Times New Roman"/>
      <w:b/>
      <w:sz w:val="24"/>
      <w:szCs w:val="20"/>
      <w:lang w:eastAsia="ru-RU"/>
    </w:rPr>
  </w:style>
  <w:style w:type="paragraph" w:customStyle="1" w:styleId="ConsPlusTitle">
    <w:name w:val="ConsPlusTitle"/>
    <w:uiPriority w:val="99"/>
    <w:rsid w:val="00480A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480AD3"/>
    <w:rPr>
      <w:i/>
      <w:sz w:val="26"/>
      <w:shd w:val="clear" w:color="auto" w:fill="FFFFFF"/>
    </w:rPr>
  </w:style>
  <w:style w:type="paragraph" w:customStyle="1" w:styleId="351">
    <w:name w:val="Основной текст (35)1"/>
    <w:basedOn w:val="a"/>
    <w:link w:val="35"/>
    <w:uiPriority w:val="99"/>
    <w:rsid w:val="00480AD3"/>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480AD3"/>
    <w:rPr>
      <w:shd w:val="clear" w:color="auto" w:fill="FFFFFF"/>
    </w:rPr>
  </w:style>
  <w:style w:type="paragraph" w:customStyle="1" w:styleId="101">
    <w:name w:val="Основной текст (10)1"/>
    <w:basedOn w:val="a"/>
    <w:link w:val="100"/>
    <w:uiPriority w:val="99"/>
    <w:rsid w:val="00480AD3"/>
    <w:pPr>
      <w:shd w:val="clear" w:color="auto" w:fill="FFFFFF"/>
      <w:spacing w:after="0" w:line="240" w:lineRule="atLeast"/>
      <w:jc w:val="right"/>
    </w:pPr>
  </w:style>
  <w:style w:type="character" w:styleId="af2">
    <w:name w:val="Hyperlink"/>
    <w:basedOn w:val="a0"/>
    <w:uiPriority w:val="99"/>
    <w:rsid w:val="00480AD3"/>
    <w:rPr>
      <w:rFonts w:cs="Times New Roman"/>
      <w:color w:val="0000FF"/>
      <w:u w:val="single"/>
    </w:rPr>
  </w:style>
  <w:style w:type="paragraph" w:customStyle="1" w:styleId="Web1">
    <w:name w:val="Обычный (Web)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480A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480AD3"/>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480AD3"/>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480AD3"/>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480AD3"/>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480AD3"/>
    <w:rPr>
      <w:rFonts w:cs="Times New Roman"/>
    </w:rPr>
  </w:style>
  <w:style w:type="paragraph" w:customStyle="1" w:styleId="Iiiaeuiue">
    <w:name w:val="Ii?iaeuiue"/>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480AD3"/>
    <w:rPr>
      <w:b/>
      <w:sz w:val="28"/>
      <w:lang w:val="ru-RU" w:eastAsia="ru-RU"/>
    </w:rPr>
  </w:style>
  <w:style w:type="character" w:customStyle="1" w:styleId="81">
    <w:name w:val="Знак Знак8"/>
    <w:uiPriority w:val="99"/>
    <w:locked/>
    <w:rsid w:val="00480AD3"/>
    <w:rPr>
      <w:rFonts w:ascii="Arial" w:hAnsi="Arial"/>
      <w:b/>
      <w:sz w:val="16"/>
      <w:lang w:val="ru-RU" w:eastAsia="ru-RU"/>
    </w:rPr>
  </w:style>
  <w:style w:type="character" w:styleId="af4">
    <w:name w:val="FollowedHyperlink"/>
    <w:basedOn w:val="a0"/>
    <w:uiPriority w:val="99"/>
    <w:rsid w:val="00480AD3"/>
    <w:rPr>
      <w:rFonts w:cs="Times New Roman"/>
      <w:color w:val="800080"/>
      <w:u w:val="single"/>
    </w:rPr>
  </w:style>
  <w:style w:type="paragraph" w:styleId="14">
    <w:name w:val="index 1"/>
    <w:basedOn w:val="a"/>
    <w:next w:val="a"/>
    <w:autoRedefine/>
    <w:uiPriority w:val="99"/>
    <w:semiHidden/>
    <w:rsid w:val="00480AD3"/>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5">
    <w:name w:val="toc 1"/>
    <w:basedOn w:val="a"/>
    <w:next w:val="a"/>
    <w:autoRedefine/>
    <w:uiPriority w:val="99"/>
    <w:semiHidden/>
    <w:rsid w:val="00480AD3"/>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480AD3"/>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480AD3"/>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480AD3"/>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480AD3"/>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480AD3"/>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480AD3"/>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480AD3"/>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480AD3"/>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5">
    <w:name w:val="footnote text"/>
    <w:basedOn w:val="a"/>
    <w:link w:val="af6"/>
    <w:uiPriority w:val="99"/>
    <w:semiHidden/>
    <w:rsid w:val="00480AD3"/>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6">
    <w:name w:val="Текст сноски Знак"/>
    <w:basedOn w:val="a0"/>
    <w:link w:val="af5"/>
    <w:uiPriority w:val="99"/>
    <w:semiHidden/>
    <w:rsid w:val="00480AD3"/>
    <w:rPr>
      <w:rFonts w:ascii="Arial" w:eastAsia="Times New Roman" w:hAnsi="Arial" w:cs="Arial"/>
      <w:sz w:val="20"/>
      <w:szCs w:val="20"/>
      <w:lang w:val="en-US" w:eastAsia="ru-RU"/>
    </w:rPr>
  </w:style>
  <w:style w:type="character" w:customStyle="1" w:styleId="af7">
    <w:name w:val="Текст примечания Знак"/>
    <w:link w:val="af8"/>
    <w:uiPriority w:val="99"/>
    <w:semiHidden/>
    <w:locked/>
    <w:rsid w:val="00480AD3"/>
    <w:rPr>
      <w:lang w:eastAsia="ru-RU"/>
    </w:rPr>
  </w:style>
  <w:style w:type="paragraph" w:styleId="af8">
    <w:name w:val="annotation text"/>
    <w:basedOn w:val="a"/>
    <w:link w:val="af7"/>
    <w:uiPriority w:val="99"/>
    <w:semiHidden/>
    <w:rsid w:val="00480AD3"/>
    <w:pPr>
      <w:spacing w:after="0" w:line="240" w:lineRule="auto"/>
    </w:pPr>
    <w:rPr>
      <w:lang w:eastAsia="ru-RU"/>
    </w:rPr>
  </w:style>
  <w:style w:type="character" w:customStyle="1" w:styleId="16">
    <w:name w:val="Текст примечания Знак1"/>
    <w:basedOn w:val="a0"/>
    <w:uiPriority w:val="99"/>
    <w:semiHidden/>
    <w:rsid w:val="00480AD3"/>
    <w:rPr>
      <w:sz w:val="20"/>
      <w:szCs w:val="20"/>
    </w:rPr>
  </w:style>
  <w:style w:type="character" w:customStyle="1" w:styleId="CommentTextChar1">
    <w:name w:val="Comment Text Char1"/>
    <w:basedOn w:val="a0"/>
    <w:uiPriority w:val="99"/>
    <w:semiHidden/>
    <w:rsid w:val="00480AD3"/>
    <w:rPr>
      <w:rFonts w:ascii="Times New Roman" w:hAnsi="Times New Roman" w:cs="Times New Roman"/>
      <w:lang w:val="ro-RO"/>
    </w:rPr>
  </w:style>
  <w:style w:type="paragraph" w:styleId="af9">
    <w:name w:val="table of figures"/>
    <w:basedOn w:val="a"/>
    <w:next w:val="a"/>
    <w:uiPriority w:val="99"/>
    <w:semiHidden/>
    <w:rsid w:val="00480AD3"/>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a">
    <w:name w:val="Body Text Indent"/>
    <w:basedOn w:val="a"/>
    <w:link w:val="afb"/>
    <w:uiPriority w:val="99"/>
    <w:rsid w:val="00480AD3"/>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b">
    <w:name w:val="Основной текст с отступом Знак"/>
    <w:basedOn w:val="a0"/>
    <w:link w:val="afa"/>
    <w:uiPriority w:val="99"/>
    <w:rsid w:val="00480AD3"/>
    <w:rPr>
      <w:rFonts w:ascii="Arial" w:eastAsia="Times New Roman" w:hAnsi="Arial" w:cs="Arial"/>
      <w:sz w:val="24"/>
      <w:szCs w:val="16"/>
      <w:lang w:eastAsia="ru-RU"/>
    </w:rPr>
  </w:style>
  <w:style w:type="paragraph" w:styleId="22">
    <w:name w:val="Body Text 2"/>
    <w:basedOn w:val="a"/>
    <w:link w:val="23"/>
    <w:uiPriority w:val="99"/>
    <w:rsid w:val="00480AD3"/>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480AD3"/>
    <w:rPr>
      <w:rFonts w:ascii="Arial" w:eastAsia="Times New Roman" w:hAnsi="Arial" w:cs="Arial"/>
      <w:sz w:val="16"/>
      <w:szCs w:val="16"/>
      <w:lang w:eastAsia="ru-RU"/>
    </w:rPr>
  </w:style>
  <w:style w:type="character" w:customStyle="1" w:styleId="33">
    <w:name w:val="Основной текст 3 Знак"/>
    <w:link w:val="34"/>
    <w:uiPriority w:val="99"/>
    <w:locked/>
    <w:rsid w:val="00480AD3"/>
    <w:rPr>
      <w:rFonts w:ascii="Arial" w:hAnsi="Arial"/>
      <w:sz w:val="16"/>
      <w:lang w:eastAsia="ru-RU"/>
    </w:rPr>
  </w:style>
  <w:style w:type="paragraph" w:styleId="34">
    <w:name w:val="Body Text 3"/>
    <w:basedOn w:val="a"/>
    <w:link w:val="33"/>
    <w:uiPriority w:val="99"/>
    <w:rsid w:val="00480AD3"/>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480AD3"/>
    <w:rPr>
      <w:sz w:val="16"/>
      <w:szCs w:val="16"/>
    </w:rPr>
  </w:style>
  <w:style w:type="character" w:customStyle="1" w:styleId="BodyText3Char1">
    <w:name w:val="Body Text 3 Char1"/>
    <w:basedOn w:val="a0"/>
    <w:uiPriority w:val="99"/>
    <w:semiHidden/>
    <w:rsid w:val="00480AD3"/>
    <w:rPr>
      <w:rFonts w:ascii="Times New Roman" w:hAnsi="Times New Roman" w:cs="Times New Roman"/>
      <w:sz w:val="16"/>
      <w:szCs w:val="16"/>
      <w:lang w:val="ro-RO"/>
    </w:rPr>
  </w:style>
  <w:style w:type="paragraph" w:styleId="24">
    <w:name w:val="Body Text Indent 2"/>
    <w:basedOn w:val="a"/>
    <w:link w:val="25"/>
    <w:uiPriority w:val="99"/>
    <w:rsid w:val="00480AD3"/>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480AD3"/>
    <w:rPr>
      <w:rFonts w:ascii="Arial" w:eastAsia="Times New Roman" w:hAnsi="Arial" w:cs="Arial"/>
      <w:sz w:val="24"/>
      <w:szCs w:val="16"/>
      <w:lang w:eastAsia="ru-RU"/>
    </w:rPr>
  </w:style>
  <w:style w:type="paragraph" w:styleId="36">
    <w:name w:val="Body Text Indent 3"/>
    <w:basedOn w:val="a"/>
    <w:link w:val="37"/>
    <w:uiPriority w:val="99"/>
    <w:rsid w:val="00480AD3"/>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480AD3"/>
    <w:rPr>
      <w:rFonts w:ascii="Arial" w:eastAsia="Times New Roman" w:hAnsi="Arial" w:cs="Arial"/>
      <w:sz w:val="16"/>
      <w:szCs w:val="16"/>
      <w:lang w:eastAsia="ru-RU"/>
    </w:rPr>
  </w:style>
  <w:style w:type="paragraph" w:styleId="afc">
    <w:name w:val="Plain Text"/>
    <w:aliases w:val="Текст Знак1,Знак3 Знак1,Текст Знак Знак,Знак3 Знак Знак,Знак3,Знак3 Знак"/>
    <w:basedOn w:val="a"/>
    <w:link w:val="26"/>
    <w:uiPriority w:val="99"/>
    <w:rsid w:val="00480AD3"/>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uiPriority w:val="99"/>
    <w:semiHidden/>
    <w:rsid w:val="00480AD3"/>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c"/>
    <w:uiPriority w:val="99"/>
    <w:locked/>
    <w:rsid w:val="00480AD3"/>
    <w:rPr>
      <w:rFonts w:ascii="Courier New" w:eastAsia="Times New Roman" w:hAnsi="Courier New" w:cs="Times New Roman"/>
      <w:sz w:val="20"/>
      <w:szCs w:val="20"/>
      <w:lang w:eastAsia="ru-RU"/>
    </w:rPr>
  </w:style>
  <w:style w:type="paragraph" w:customStyle="1" w:styleId="afe">
    <w:name w:val="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uiPriority w:val="99"/>
    <w:rsid w:val="00480AD3"/>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480AD3"/>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480AD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480AD3"/>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480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80AD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Обычный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480AD3"/>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480AD3"/>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480AD3"/>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480AD3"/>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480AD3"/>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480AD3"/>
    <w:rPr>
      <w:b/>
      <w:sz w:val="28"/>
      <w:lang w:val="ru-RU" w:eastAsia="ru-RU"/>
    </w:rPr>
  </w:style>
  <w:style w:type="paragraph" w:customStyle="1" w:styleId="1a">
    <w:name w:val="Знак Знак Знак1"/>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uiPriority w:val="99"/>
    <w:rsid w:val="00480AD3"/>
    <w:rPr>
      <w:rFonts w:ascii="Arial" w:hAnsi="Arial"/>
      <w:sz w:val="16"/>
      <w:lang w:val="ru-RU" w:eastAsia="ru-RU"/>
    </w:rPr>
  </w:style>
  <w:style w:type="character" w:customStyle="1" w:styleId="170">
    <w:name w:val="Знак Знак17"/>
    <w:uiPriority w:val="99"/>
    <w:rsid w:val="00480AD3"/>
    <w:rPr>
      <w:rFonts w:ascii="Arial" w:hAnsi="Arial"/>
      <w:b/>
      <w:sz w:val="16"/>
      <w:lang w:val="ru-RU" w:eastAsia="ru-RU"/>
    </w:rPr>
  </w:style>
  <w:style w:type="character" w:customStyle="1" w:styleId="160">
    <w:name w:val="Знак Знак16"/>
    <w:uiPriority w:val="99"/>
    <w:rsid w:val="00480AD3"/>
    <w:rPr>
      <w:rFonts w:ascii="Arial" w:hAnsi="Arial"/>
      <w:b/>
      <w:sz w:val="16"/>
      <w:lang w:val="ru-RU" w:eastAsia="ru-RU"/>
    </w:rPr>
  </w:style>
  <w:style w:type="character" w:styleId="aff">
    <w:name w:val="page number"/>
    <w:basedOn w:val="a0"/>
    <w:uiPriority w:val="99"/>
    <w:rsid w:val="00480AD3"/>
    <w:rPr>
      <w:rFonts w:cs="Times New Roman"/>
    </w:rPr>
  </w:style>
  <w:style w:type="character" w:customStyle="1" w:styleId="110">
    <w:name w:val="Знак Знак11"/>
    <w:uiPriority w:val="99"/>
    <w:rsid w:val="00480AD3"/>
    <w:rPr>
      <w:rFonts w:ascii="Arial" w:hAnsi="Arial"/>
      <w:sz w:val="16"/>
      <w:lang w:val="ru-RU" w:eastAsia="ru-RU"/>
    </w:rPr>
  </w:style>
  <w:style w:type="paragraph" w:styleId="aff0">
    <w:name w:val="annotation subject"/>
    <w:basedOn w:val="af8"/>
    <w:next w:val="af8"/>
    <w:link w:val="aff1"/>
    <w:uiPriority w:val="99"/>
    <w:semiHidden/>
    <w:rsid w:val="00480AD3"/>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6"/>
    <w:link w:val="aff0"/>
    <w:uiPriority w:val="99"/>
    <w:semiHidden/>
    <w:rsid w:val="00480AD3"/>
    <w:rPr>
      <w:rFonts w:ascii="Arial" w:hAnsi="Arial" w:cs="Arial"/>
      <w:b/>
      <w:bCs/>
      <w:sz w:val="20"/>
      <w:szCs w:val="20"/>
      <w:lang w:eastAsia="ru-RU"/>
    </w:rPr>
  </w:style>
  <w:style w:type="character" w:customStyle="1" w:styleId="62">
    <w:name w:val="Знак Знак6"/>
    <w:uiPriority w:val="99"/>
    <w:locked/>
    <w:rsid w:val="00480AD3"/>
    <w:rPr>
      <w:b/>
      <w:sz w:val="28"/>
      <w:lang w:val="ru-RU" w:eastAsia="ru-RU"/>
    </w:rPr>
  </w:style>
  <w:style w:type="character" w:customStyle="1" w:styleId="52">
    <w:name w:val="Знак Знак5"/>
    <w:uiPriority w:val="99"/>
    <w:locked/>
    <w:rsid w:val="00480AD3"/>
    <w:rPr>
      <w:rFonts w:ascii="Arial" w:hAnsi="Arial"/>
      <w:b/>
      <w:sz w:val="16"/>
      <w:lang w:val="ru-RU" w:eastAsia="ru-RU"/>
    </w:rPr>
  </w:style>
  <w:style w:type="character" w:customStyle="1" w:styleId="38">
    <w:name w:val="Знак Знак3"/>
    <w:uiPriority w:val="99"/>
    <w:locked/>
    <w:rsid w:val="00480AD3"/>
    <w:rPr>
      <w:rFonts w:ascii="Arial" w:hAnsi="Arial"/>
      <w:sz w:val="16"/>
      <w:lang w:val="ru-RU" w:eastAsia="ru-RU"/>
    </w:rPr>
  </w:style>
  <w:style w:type="paragraph" w:customStyle="1" w:styleId="27">
    <w:name w:val="Знак2"/>
    <w:basedOn w:val="a"/>
    <w:uiPriority w:val="99"/>
    <w:rsid w:val="00480AD3"/>
    <w:pPr>
      <w:spacing w:after="160" w:line="240" w:lineRule="exact"/>
    </w:pPr>
    <w:rPr>
      <w:rFonts w:ascii="Verdana" w:eastAsia="Times New Roman" w:hAnsi="Verdana" w:cs="Times New Roman"/>
      <w:sz w:val="20"/>
      <w:szCs w:val="20"/>
      <w:lang w:val="en-US"/>
    </w:rPr>
  </w:style>
  <w:style w:type="paragraph" w:customStyle="1" w:styleId="aff2">
    <w:name w:val="."/>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80AD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480AD3"/>
    <w:rPr>
      <w:b/>
      <w:sz w:val="28"/>
    </w:rPr>
  </w:style>
  <w:style w:type="character" w:customStyle="1" w:styleId="120">
    <w:name w:val="Знак Знак12"/>
    <w:uiPriority w:val="99"/>
    <w:locked/>
    <w:rsid w:val="00480AD3"/>
    <w:rPr>
      <w:rFonts w:ascii="Arial" w:hAnsi="Arial"/>
      <w:b/>
      <w:sz w:val="16"/>
    </w:rPr>
  </w:style>
  <w:style w:type="character" w:customStyle="1" w:styleId="102">
    <w:name w:val="Знак Знак10"/>
    <w:uiPriority w:val="99"/>
    <w:locked/>
    <w:rsid w:val="00480AD3"/>
    <w:rPr>
      <w:rFonts w:ascii="Arial" w:hAnsi="Arial"/>
      <w:b/>
      <w:sz w:val="16"/>
    </w:rPr>
  </w:style>
  <w:style w:type="paragraph" w:customStyle="1" w:styleId="z-TopofForm1">
    <w:name w:val="z-Top of Form1"/>
    <w:next w:val="a"/>
    <w:hidden/>
    <w:uiPriority w:val="99"/>
    <w:rsid w:val="00480AD3"/>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480AD3"/>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3">
    <w:name w:val="Готовый"/>
    <w:basedOn w:val="a"/>
    <w:uiPriority w:val="99"/>
    <w:rsid w:val="00480AD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480AD3"/>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480AD3"/>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480AD3"/>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480AD3"/>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480AD3"/>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480AD3"/>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4">
    <w:name w:val="Знак"/>
    <w:uiPriority w:val="99"/>
    <w:rsid w:val="00480AD3"/>
    <w:rPr>
      <w:b/>
      <w:sz w:val="24"/>
      <w:lang w:val="ru-RU" w:eastAsia="ru-RU"/>
    </w:rPr>
  </w:style>
  <w:style w:type="paragraph" w:styleId="28">
    <w:name w:val="List Bullet 2"/>
    <w:basedOn w:val="a"/>
    <w:autoRedefine/>
    <w:uiPriority w:val="99"/>
    <w:rsid w:val="00480AD3"/>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480AD3"/>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480AD3"/>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5">
    <w:name w:val="Îáû÷íûé"/>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480AD3"/>
    <w:pPr>
      <w:widowControl/>
      <w:spacing w:before="120"/>
      <w:ind w:right="-58" w:firstLine="720"/>
      <w:jc w:val="both"/>
    </w:pPr>
    <w:rPr>
      <w:sz w:val="24"/>
    </w:rPr>
  </w:style>
  <w:style w:type="paragraph" w:styleId="HTML">
    <w:name w:val="HTML Preformatted"/>
    <w:basedOn w:val="a"/>
    <w:link w:val="HTML0"/>
    <w:uiPriority w:val="99"/>
    <w:rsid w:val="0048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0AD3"/>
    <w:rPr>
      <w:rFonts w:ascii="Courier New" w:eastAsia="Times New Roman" w:hAnsi="Courier New" w:cs="Courier New"/>
      <w:sz w:val="20"/>
      <w:szCs w:val="20"/>
      <w:lang w:eastAsia="ru-RU"/>
    </w:rPr>
  </w:style>
  <w:style w:type="paragraph" w:styleId="aff6">
    <w:name w:val="List Continue"/>
    <w:basedOn w:val="a"/>
    <w:uiPriority w:val="99"/>
    <w:rsid w:val="00480AD3"/>
    <w:pPr>
      <w:spacing w:after="120" w:line="240" w:lineRule="auto"/>
      <w:ind w:left="360"/>
    </w:pPr>
    <w:rPr>
      <w:rFonts w:ascii="Times New Roman" w:eastAsia="Times New Roman" w:hAnsi="Times New Roman" w:cs="Times New Roman"/>
      <w:sz w:val="24"/>
      <w:szCs w:val="20"/>
      <w:lang w:eastAsia="ru-RU"/>
    </w:rPr>
  </w:style>
  <w:style w:type="paragraph" w:styleId="aff7">
    <w:name w:val="Block Text"/>
    <w:basedOn w:val="a"/>
    <w:uiPriority w:val="99"/>
    <w:rsid w:val="00480AD3"/>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c">
    <w:name w:val="Ñòèëü1"/>
    <w:basedOn w:val="a"/>
    <w:uiPriority w:val="99"/>
    <w:rsid w:val="00480AD3"/>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480AD3"/>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480AD3"/>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480AD3"/>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480AD3"/>
    <w:pPr>
      <w:snapToGrid w:val="0"/>
      <w:spacing w:after="0" w:line="240" w:lineRule="auto"/>
    </w:pPr>
    <w:rPr>
      <w:rFonts w:ascii="Courier New" w:eastAsia="Times New Roman" w:hAnsi="Courier New" w:cs="Times New Roman"/>
      <w:sz w:val="20"/>
      <w:szCs w:val="20"/>
      <w:lang w:eastAsia="ru-RU"/>
    </w:rPr>
  </w:style>
  <w:style w:type="paragraph" w:customStyle="1" w:styleId="aff8">
    <w:name w:val="Стиль полужирный по центру"/>
    <w:basedOn w:val="a"/>
    <w:autoRedefine/>
    <w:uiPriority w:val="99"/>
    <w:rsid w:val="00480AD3"/>
    <w:pPr>
      <w:spacing w:after="0" w:line="240" w:lineRule="auto"/>
      <w:jc w:val="center"/>
    </w:pPr>
    <w:rPr>
      <w:rFonts w:ascii="Times New Roman" w:eastAsia="Times New Roman" w:hAnsi="Times New Roman" w:cs="Times New Roman"/>
      <w:b/>
      <w:bCs/>
      <w:caps/>
      <w:sz w:val="24"/>
      <w:szCs w:val="24"/>
      <w:lang w:eastAsia="ru-RU"/>
    </w:rPr>
  </w:style>
  <w:style w:type="paragraph" w:styleId="aff9">
    <w:name w:val="Document Map"/>
    <w:basedOn w:val="a"/>
    <w:link w:val="affa"/>
    <w:uiPriority w:val="99"/>
    <w:rsid w:val="00480AD3"/>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uiPriority w:val="99"/>
    <w:rsid w:val="00480AD3"/>
    <w:rPr>
      <w:rFonts w:ascii="Tahoma" w:eastAsia="Times New Roman" w:hAnsi="Tahoma" w:cs="Tahoma"/>
      <w:sz w:val="20"/>
      <w:szCs w:val="20"/>
      <w:shd w:val="clear" w:color="auto" w:fill="000080"/>
      <w:lang w:eastAsia="ru-RU"/>
    </w:rPr>
  </w:style>
  <w:style w:type="paragraph" w:customStyle="1" w:styleId="1d">
    <w:name w:val="Абзац списка1"/>
    <w:basedOn w:val="a"/>
    <w:uiPriority w:val="99"/>
    <w:rsid w:val="00480AD3"/>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480AD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480AD3"/>
  </w:style>
  <w:style w:type="paragraph" w:customStyle="1" w:styleId="Pa2">
    <w:name w:val="Pa2"/>
    <w:basedOn w:val="a"/>
    <w:next w:val="a"/>
    <w:uiPriority w:val="99"/>
    <w:rsid w:val="00480AD3"/>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480AD3"/>
    <w:rPr>
      <w:sz w:val="26"/>
      <w:u w:val="single"/>
    </w:rPr>
  </w:style>
  <w:style w:type="paragraph" w:customStyle="1" w:styleId="affb">
    <w:name w:val="Табличный"/>
    <w:basedOn w:val="a"/>
    <w:uiPriority w:val="99"/>
    <w:rsid w:val="00480AD3"/>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480AD3"/>
    <w:rPr>
      <w:sz w:val="26"/>
      <w:shd w:val="clear" w:color="auto" w:fill="FFFFFF"/>
    </w:rPr>
  </w:style>
  <w:style w:type="paragraph" w:customStyle="1" w:styleId="210">
    <w:name w:val="Основной текст (2)1"/>
    <w:basedOn w:val="a"/>
    <w:link w:val="2a"/>
    <w:uiPriority w:val="99"/>
    <w:rsid w:val="00480AD3"/>
    <w:pPr>
      <w:shd w:val="clear" w:color="auto" w:fill="FFFFFF"/>
      <w:spacing w:before="60" w:after="0" w:line="297" w:lineRule="exact"/>
    </w:pPr>
    <w:rPr>
      <w:sz w:val="26"/>
    </w:rPr>
  </w:style>
  <w:style w:type="character" w:customStyle="1" w:styleId="63">
    <w:name w:val="Основной текст (6)"/>
    <w:link w:val="610"/>
    <w:uiPriority w:val="99"/>
    <w:locked/>
    <w:rsid w:val="00480AD3"/>
    <w:rPr>
      <w:noProof/>
      <w:shd w:val="clear" w:color="auto" w:fill="FFFFFF"/>
    </w:rPr>
  </w:style>
  <w:style w:type="paragraph" w:customStyle="1" w:styleId="610">
    <w:name w:val="Основной текст (6)1"/>
    <w:basedOn w:val="a"/>
    <w:link w:val="63"/>
    <w:uiPriority w:val="99"/>
    <w:rsid w:val="00480AD3"/>
    <w:pPr>
      <w:shd w:val="clear" w:color="auto" w:fill="FFFFFF"/>
      <w:spacing w:after="60" w:line="240" w:lineRule="atLeast"/>
    </w:pPr>
    <w:rPr>
      <w:noProof/>
    </w:rPr>
  </w:style>
  <w:style w:type="character" w:customStyle="1" w:styleId="111">
    <w:name w:val="Основной текст (11)"/>
    <w:link w:val="1110"/>
    <w:uiPriority w:val="99"/>
    <w:locked/>
    <w:rsid w:val="00480AD3"/>
    <w:rPr>
      <w:sz w:val="26"/>
      <w:shd w:val="clear" w:color="auto" w:fill="FFFFFF"/>
    </w:rPr>
  </w:style>
  <w:style w:type="paragraph" w:customStyle="1" w:styleId="1110">
    <w:name w:val="Основной текст (11)1"/>
    <w:basedOn w:val="a"/>
    <w:link w:val="111"/>
    <w:uiPriority w:val="99"/>
    <w:rsid w:val="00480AD3"/>
    <w:pPr>
      <w:shd w:val="clear" w:color="auto" w:fill="FFFFFF"/>
      <w:spacing w:after="0" w:line="301" w:lineRule="exact"/>
      <w:jc w:val="right"/>
    </w:pPr>
    <w:rPr>
      <w:sz w:val="26"/>
    </w:rPr>
  </w:style>
  <w:style w:type="character" w:customStyle="1" w:styleId="180">
    <w:name w:val="Основной текст (18)"/>
    <w:link w:val="181"/>
    <w:uiPriority w:val="99"/>
    <w:locked/>
    <w:rsid w:val="00480AD3"/>
    <w:rPr>
      <w:sz w:val="26"/>
      <w:shd w:val="clear" w:color="auto" w:fill="FFFFFF"/>
    </w:rPr>
  </w:style>
  <w:style w:type="paragraph" w:customStyle="1" w:styleId="181">
    <w:name w:val="Основной текст (18)1"/>
    <w:basedOn w:val="a"/>
    <w:link w:val="180"/>
    <w:uiPriority w:val="99"/>
    <w:rsid w:val="00480AD3"/>
    <w:pPr>
      <w:shd w:val="clear" w:color="auto" w:fill="FFFFFF"/>
      <w:spacing w:after="0" w:line="240" w:lineRule="atLeast"/>
      <w:jc w:val="center"/>
    </w:pPr>
    <w:rPr>
      <w:sz w:val="26"/>
    </w:rPr>
  </w:style>
  <w:style w:type="character" w:customStyle="1" w:styleId="230">
    <w:name w:val="Основной текст (23)"/>
    <w:link w:val="231"/>
    <w:uiPriority w:val="99"/>
    <w:locked/>
    <w:rsid w:val="00480AD3"/>
    <w:rPr>
      <w:noProof/>
      <w:shd w:val="clear" w:color="auto" w:fill="FFFFFF"/>
    </w:rPr>
  </w:style>
  <w:style w:type="paragraph" w:customStyle="1" w:styleId="231">
    <w:name w:val="Основной текст (23)1"/>
    <w:basedOn w:val="a"/>
    <w:link w:val="230"/>
    <w:uiPriority w:val="99"/>
    <w:rsid w:val="00480AD3"/>
    <w:pPr>
      <w:shd w:val="clear" w:color="auto" w:fill="FFFFFF"/>
      <w:spacing w:after="0" w:line="254" w:lineRule="exact"/>
      <w:jc w:val="center"/>
    </w:pPr>
    <w:rPr>
      <w:noProof/>
    </w:rPr>
  </w:style>
  <w:style w:type="character" w:customStyle="1" w:styleId="250">
    <w:name w:val="Основной текст (25)"/>
    <w:link w:val="251"/>
    <w:uiPriority w:val="99"/>
    <w:locked/>
    <w:rsid w:val="00480AD3"/>
    <w:rPr>
      <w:sz w:val="26"/>
      <w:shd w:val="clear" w:color="auto" w:fill="FFFFFF"/>
    </w:rPr>
  </w:style>
  <w:style w:type="paragraph" w:customStyle="1" w:styleId="251">
    <w:name w:val="Основной текст (25)1"/>
    <w:basedOn w:val="a"/>
    <w:link w:val="250"/>
    <w:uiPriority w:val="99"/>
    <w:rsid w:val="00480AD3"/>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480AD3"/>
    <w:rPr>
      <w:noProof/>
      <w:sz w:val="24"/>
      <w:shd w:val="clear" w:color="auto" w:fill="FFFFFF"/>
    </w:rPr>
  </w:style>
  <w:style w:type="paragraph" w:customStyle="1" w:styleId="891">
    <w:name w:val="Основной текст (89)1"/>
    <w:basedOn w:val="a"/>
    <w:link w:val="89"/>
    <w:uiPriority w:val="99"/>
    <w:rsid w:val="00480AD3"/>
    <w:pPr>
      <w:shd w:val="clear" w:color="auto" w:fill="FFFFFF"/>
      <w:spacing w:after="60" w:line="240" w:lineRule="atLeast"/>
    </w:pPr>
    <w:rPr>
      <w:noProof/>
      <w:sz w:val="24"/>
    </w:rPr>
  </w:style>
  <w:style w:type="character" w:customStyle="1" w:styleId="900">
    <w:name w:val="Основной текст (90)"/>
    <w:link w:val="901"/>
    <w:uiPriority w:val="99"/>
    <w:locked/>
    <w:rsid w:val="00480AD3"/>
    <w:rPr>
      <w:rFonts w:ascii="Century Schoolbook" w:hAnsi="Century Schoolbook"/>
      <w:sz w:val="8"/>
      <w:shd w:val="clear" w:color="auto" w:fill="FFFFFF"/>
    </w:rPr>
  </w:style>
  <w:style w:type="paragraph" w:customStyle="1" w:styleId="901">
    <w:name w:val="Основной текст (90)1"/>
    <w:basedOn w:val="a"/>
    <w:link w:val="900"/>
    <w:uiPriority w:val="99"/>
    <w:rsid w:val="00480AD3"/>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480AD3"/>
    <w:rPr>
      <w:rFonts w:ascii="Century Schoolbook" w:hAnsi="Century Schoolbook"/>
      <w:sz w:val="10"/>
      <w:shd w:val="clear" w:color="auto" w:fill="FFFFFF"/>
    </w:rPr>
  </w:style>
  <w:style w:type="paragraph" w:customStyle="1" w:styleId="921">
    <w:name w:val="Основной текст (92)1"/>
    <w:basedOn w:val="a"/>
    <w:link w:val="920"/>
    <w:uiPriority w:val="99"/>
    <w:rsid w:val="00480AD3"/>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480AD3"/>
    <w:rPr>
      <w:b/>
      <w:sz w:val="26"/>
      <w:shd w:val="clear" w:color="auto" w:fill="FFFFFF"/>
    </w:rPr>
  </w:style>
  <w:style w:type="paragraph" w:customStyle="1" w:styleId="321">
    <w:name w:val="Заголовок №3 (2)1"/>
    <w:basedOn w:val="a"/>
    <w:link w:val="320"/>
    <w:uiPriority w:val="99"/>
    <w:rsid w:val="00480AD3"/>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480AD3"/>
    <w:rPr>
      <w:sz w:val="26"/>
      <w:shd w:val="clear" w:color="auto" w:fill="FFFFFF"/>
    </w:rPr>
  </w:style>
  <w:style w:type="paragraph" w:customStyle="1" w:styleId="410">
    <w:name w:val="Основной текст (4)1"/>
    <w:basedOn w:val="a"/>
    <w:link w:val="42"/>
    <w:uiPriority w:val="99"/>
    <w:rsid w:val="00480AD3"/>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480AD3"/>
    <w:rPr>
      <w:sz w:val="26"/>
      <w:shd w:val="clear" w:color="auto" w:fill="FFFFFF"/>
    </w:rPr>
  </w:style>
  <w:style w:type="paragraph" w:customStyle="1" w:styleId="810">
    <w:name w:val="Основной текст (8)1"/>
    <w:basedOn w:val="a"/>
    <w:link w:val="83"/>
    <w:uiPriority w:val="99"/>
    <w:rsid w:val="00480AD3"/>
    <w:pPr>
      <w:shd w:val="clear" w:color="auto" w:fill="FFFFFF"/>
      <w:spacing w:after="0" w:line="240" w:lineRule="atLeast"/>
      <w:jc w:val="both"/>
    </w:pPr>
    <w:rPr>
      <w:sz w:val="26"/>
    </w:rPr>
  </w:style>
  <w:style w:type="character" w:customStyle="1" w:styleId="311">
    <w:name w:val="Основной текст (31)"/>
    <w:link w:val="3110"/>
    <w:uiPriority w:val="99"/>
    <w:locked/>
    <w:rsid w:val="00480AD3"/>
    <w:rPr>
      <w:b/>
      <w:i/>
      <w:sz w:val="26"/>
      <w:shd w:val="clear" w:color="auto" w:fill="FFFFFF"/>
    </w:rPr>
  </w:style>
  <w:style w:type="paragraph" w:customStyle="1" w:styleId="3110">
    <w:name w:val="Основной текст (31)1"/>
    <w:basedOn w:val="a"/>
    <w:link w:val="311"/>
    <w:uiPriority w:val="99"/>
    <w:rsid w:val="00480AD3"/>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480AD3"/>
    <w:rPr>
      <w:b/>
      <w:sz w:val="26"/>
      <w:shd w:val="clear" w:color="auto" w:fill="FFFFFF"/>
    </w:rPr>
  </w:style>
  <w:style w:type="paragraph" w:customStyle="1" w:styleId="3210">
    <w:name w:val="Основной текст (32)1"/>
    <w:basedOn w:val="a"/>
    <w:link w:val="322"/>
    <w:uiPriority w:val="99"/>
    <w:rsid w:val="00480AD3"/>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480AD3"/>
    <w:rPr>
      <w:b/>
      <w:i/>
      <w:sz w:val="26"/>
      <w:shd w:val="clear" w:color="auto" w:fill="FFFFFF"/>
    </w:rPr>
  </w:style>
  <w:style w:type="paragraph" w:customStyle="1" w:styleId="331">
    <w:name w:val="Основной текст (33)1"/>
    <w:basedOn w:val="a"/>
    <w:link w:val="330"/>
    <w:uiPriority w:val="99"/>
    <w:rsid w:val="00480AD3"/>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480AD3"/>
    <w:rPr>
      <w:sz w:val="26"/>
      <w:shd w:val="clear" w:color="auto" w:fill="FFFFFF"/>
    </w:rPr>
  </w:style>
  <w:style w:type="paragraph" w:customStyle="1" w:styleId="341">
    <w:name w:val="Основной текст (34)1"/>
    <w:basedOn w:val="a"/>
    <w:link w:val="340"/>
    <w:uiPriority w:val="99"/>
    <w:rsid w:val="00480AD3"/>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480AD3"/>
    <w:rPr>
      <w:rFonts w:cs="Times New Roman"/>
      <w:i/>
      <w:iCs/>
      <w:sz w:val="26"/>
      <w:szCs w:val="26"/>
      <w:shd w:val="clear" w:color="auto" w:fill="FFFFFF"/>
      <w:lang w:bidi="ar-SA"/>
    </w:rPr>
  </w:style>
  <w:style w:type="character" w:customStyle="1" w:styleId="360">
    <w:name w:val="Основной текст (36)"/>
    <w:link w:val="361"/>
    <w:uiPriority w:val="99"/>
    <w:locked/>
    <w:rsid w:val="00480AD3"/>
    <w:rPr>
      <w:sz w:val="26"/>
      <w:shd w:val="clear" w:color="auto" w:fill="FFFFFF"/>
    </w:rPr>
  </w:style>
  <w:style w:type="paragraph" w:customStyle="1" w:styleId="361">
    <w:name w:val="Основной текст (36)1"/>
    <w:basedOn w:val="a"/>
    <w:link w:val="360"/>
    <w:uiPriority w:val="99"/>
    <w:rsid w:val="00480AD3"/>
    <w:pPr>
      <w:shd w:val="clear" w:color="auto" w:fill="FFFFFF"/>
      <w:spacing w:before="180" w:after="180" w:line="240" w:lineRule="atLeast"/>
      <w:ind w:hanging="760"/>
    </w:pPr>
    <w:rPr>
      <w:sz w:val="26"/>
    </w:rPr>
  </w:style>
  <w:style w:type="character" w:customStyle="1" w:styleId="362">
    <w:name w:val="Основной текст (36)2"/>
    <w:uiPriority w:val="99"/>
    <w:rsid w:val="00480AD3"/>
    <w:rPr>
      <w:sz w:val="26"/>
      <w:u w:val="single"/>
    </w:rPr>
  </w:style>
  <w:style w:type="character" w:customStyle="1" w:styleId="3510">
    <w:name w:val="Основной текст (35) + Не курсив1"/>
    <w:basedOn w:val="35"/>
    <w:uiPriority w:val="99"/>
    <w:rsid w:val="00480AD3"/>
    <w:rPr>
      <w:rFonts w:cs="Times New Roman"/>
      <w:i/>
      <w:iCs/>
      <w:sz w:val="26"/>
      <w:szCs w:val="26"/>
      <w:shd w:val="clear" w:color="auto" w:fill="FFFFFF"/>
      <w:lang w:bidi="ar-SA"/>
    </w:rPr>
  </w:style>
  <w:style w:type="character" w:customStyle="1" w:styleId="72">
    <w:name w:val="Основной текст (7)"/>
    <w:link w:val="710"/>
    <w:uiPriority w:val="99"/>
    <w:locked/>
    <w:rsid w:val="00480AD3"/>
    <w:rPr>
      <w:sz w:val="26"/>
      <w:shd w:val="clear" w:color="auto" w:fill="FFFFFF"/>
    </w:rPr>
  </w:style>
  <w:style w:type="paragraph" w:customStyle="1" w:styleId="710">
    <w:name w:val="Основной текст (7)1"/>
    <w:basedOn w:val="a"/>
    <w:link w:val="72"/>
    <w:uiPriority w:val="99"/>
    <w:rsid w:val="00480AD3"/>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480AD3"/>
    <w:rPr>
      <w:sz w:val="26"/>
      <w:shd w:val="clear" w:color="auto" w:fill="FFFFFF"/>
    </w:rPr>
  </w:style>
  <w:style w:type="paragraph" w:customStyle="1" w:styleId="671">
    <w:name w:val="Основной текст (67)1"/>
    <w:basedOn w:val="a"/>
    <w:link w:val="67"/>
    <w:uiPriority w:val="99"/>
    <w:rsid w:val="00480AD3"/>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480AD3"/>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480AD3"/>
    <w:rPr>
      <w:rFonts w:cs="Times New Roman"/>
    </w:rPr>
  </w:style>
  <w:style w:type="paragraph" w:customStyle="1" w:styleId="affc">
    <w:name w:val="заг"/>
    <w:uiPriority w:val="99"/>
    <w:rsid w:val="00480AD3"/>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480AD3"/>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480AD3"/>
    <w:rPr>
      <w:rFonts w:cs="Times New Roman"/>
      <w:b/>
    </w:rPr>
  </w:style>
  <w:style w:type="character" w:styleId="afff">
    <w:name w:val="Emphasis"/>
    <w:basedOn w:val="a0"/>
    <w:uiPriority w:val="99"/>
    <w:qFormat/>
    <w:rsid w:val="00480AD3"/>
    <w:rPr>
      <w:rFonts w:cs="Times New Roman"/>
      <w:i/>
    </w:rPr>
  </w:style>
  <w:style w:type="paragraph" w:styleId="afff0">
    <w:name w:val="List"/>
    <w:basedOn w:val="af"/>
    <w:uiPriority w:val="99"/>
    <w:rsid w:val="00480AD3"/>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480AD3"/>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480AD3"/>
    <w:pPr>
      <w:spacing w:after="160" w:line="240" w:lineRule="exact"/>
    </w:pPr>
    <w:rPr>
      <w:rFonts w:ascii="Verdana" w:eastAsia="Times New Roman" w:hAnsi="Verdana" w:cs="Verdana"/>
      <w:sz w:val="20"/>
      <w:szCs w:val="20"/>
      <w:lang w:val="en-US"/>
    </w:rPr>
  </w:style>
  <w:style w:type="paragraph" w:customStyle="1" w:styleId="1e">
    <w:name w:val="Без интервала1"/>
    <w:uiPriority w:val="99"/>
    <w:rsid w:val="00480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480AD3"/>
    <w:rPr>
      <w:rFonts w:cs="Times New Roman"/>
    </w:rPr>
  </w:style>
  <w:style w:type="character" w:customStyle="1" w:styleId="191">
    <w:name w:val="Знак Знак191"/>
    <w:uiPriority w:val="99"/>
    <w:rsid w:val="00480AD3"/>
    <w:rPr>
      <w:lang w:val="ru-RU" w:eastAsia="ru-RU"/>
    </w:rPr>
  </w:style>
  <w:style w:type="paragraph" w:customStyle="1" w:styleId="212">
    <w:name w:val="Основной текст 21"/>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480AD3"/>
    <w:rPr>
      <w:color w:val="000000"/>
      <w:sz w:val="20"/>
    </w:rPr>
  </w:style>
  <w:style w:type="paragraph" w:customStyle="1" w:styleId="Normal10-02">
    <w:name w:val="Normal + 10 пт полужирный По центру Слева:  -02 см Справ..."/>
    <w:basedOn w:val="a"/>
    <w:link w:val="Normal10-020"/>
    <w:uiPriority w:val="99"/>
    <w:semiHidden/>
    <w:rsid w:val="00480AD3"/>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480AD3"/>
    <w:rPr>
      <w:rFonts w:ascii="Calibri" w:eastAsia="Times New Roman" w:hAnsi="Calibri" w:cs="Times New Roman"/>
      <w:b/>
      <w:sz w:val="20"/>
      <w:szCs w:val="20"/>
      <w:lang w:eastAsia="ru-RU"/>
    </w:rPr>
  </w:style>
  <w:style w:type="paragraph" w:styleId="afff1">
    <w:name w:val="caption"/>
    <w:basedOn w:val="a"/>
    <w:next w:val="a"/>
    <w:uiPriority w:val="99"/>
    <w:qFormat/>
    <w:rsid w:val="00480AD3"/>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f">
    <w:name w:val="Обычный (веб) Знак1"/>
    <w:uiPriority w:val="99"/>
    <w:rsid w:val="00480AD3"/>
    <w:rPr>
      <w:sz w:val="24"/>
      <w:lang w:val="ru-RU" w:eastAsia="ru-RU"/>
    </w:rPr>
  </w:style>
  <w:style w:type="paragraph" w:customStyle="1" w:styleId="Pa1">
    <w:name w:val="Pa1"/>
    <w:basedOn w:val="Default"/>
    <w:next w:val="Default"/>
    <w:uiPriority w:val="99"/>
    <w:rsid w:val="00480AD3"/>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3">
    <w:name w:val="Сетка таблицы11"/>
    <w:uiPriority w:val="99"/>
    <w:rsid w:val="00480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480AD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480AD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480AD3"/>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480AD3"/>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480AD3"/>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480AD3"/>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480AD3"/>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480AD3"/>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480AD3"/>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480AD3"/>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480AD3"/>
    <w:rPr>
      <w:sz w:val="24"/>
      <w:lang w:val="ru-RU" w:eastAsia="ru-RU"/>
    </w:rPr>
  </w:style>
  <w:style w:type="paragraph" w:customStyle="1" w:styleId="xl68">
    <w:name w:val="xl68"/>
    <w:basedOn w:val="a"/>
    <w:uiPriority w:val="99"/>
    <w:rsid w:val="00480AD3"/>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8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48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480AD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480A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480AD3"/>
    <w:rPr>
      <w:rFonts w:cs="Times New Roman"/>
    </w:rPr>
  </w:style>
  <w:style w:type="paragraph" w:customStyle="1" w:styleId="2c">
    <w:name w:val="Обычный2"/>
    <w:uiPriority w:val="99"/>
    <w:rsid w:val="00480AD3"/>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480AD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480AD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480AD3"/>
    <w:rPr>
      <w:sz w:val="24"/>
      <w:lang w:val="ru-RU" w:eastAsia="ru-RU"/>
    </w:rPr>
  </w:style>
  <w:style w:type="paragraph" w:customStyle="1" w:styleId="N">
    <w:name w:val="N"/>
    <w:basedOn w:val="a"/>
    <w:uiPriority w:val="99"/>
    <w:rsid w:val="00480AD3"/>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480AD3"/>
    <w:rPr>
      <w:rFonts w:cs="Times New Roman"/>
    </w:rPr>
  </w:style>
  <w:style w:type="paragraph" w:customStyle="1" w:styleId="afff3">
    <w:name w:val="Основной"/>
    <w:basedOn w:val="a"/>
    <w:uiPriority w:val="99"/>
    <w:rsid w:val="00480AD3"/>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480AD3"/>
    <w:rPr>
      <w:color w:val="000000"/>
      <w:sz w:val="11"/>
    </w:rPr>
  </w:style>
  <w:style w:type="character" w:customStyle="1" w:styleId="182">
    <w:name w:val="Знак Знак18"/>
    <w:uiPriority w:val="99"/>
    <w:locked/>
    <w:rsid w:val="00480AD3"/>
    <w:rPr>
      <w:sz w:val="26"/>
      <w:lang w:val="ru-RU" w:eastAsia="ru-RU"/>
    </w:rPr>
  </w:style>
  <w:style w:type="paragraph" w:customStyle="1" w:styleId="WW-2">
    <w:name w:val="WW-Основной текст 2"/>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480AD3"/>
    <w:rPr>
      <w:rFonts w:ascii="Wingdings" w:hAnsi="Wingdings"/>
    </w:rPr>
  </w:style>
  <w:style w:type="character" w:customStyle="1" w:styleId="afff5">
    <w:name w:val="Подпись к таблице_"/>
    <w:uiPriority w:val="99"/>
    <w:rsid w:val="00480AD3"/>
    <w:rPr>
      <w:rFonts w:ascii="Times New Roman" w:hAnsi="Times New Roman"/>
      <w:b/>
      <w:sz w:val="15"/>
      <w:u w:val="none"/>
    </w:rPr>
  </w:style>
  <w:style w:type="character" w:customStyle="1" w:styleId="hl">
    <w:name w:val="hl"/>
    <w:basedOn w:val="a0"/>
    <w:uiPriority w:val="99"/>
    <w:rsid w:val="00480AD3"/>
    <w:rPr>
      <w:rFonts w:cs="Times New Roman"/>
    </w:rPr>
  </w:style>
  <w:style w:type="character" w:customStyle="1" w:styleId="blk">
    <w:name w:val="blk"/>
    <w:basedOn w:val="a0"/>
    <w:uiPriority w:val="99"/>
    <w:rsid w:val="00480AD3"/>
    <w:rPr>
      <w:rFonts w:cs="Times New Roman"/>
    </w:rPr>
  </w:style>
  <w:style w:type="paragraph" w:customStyle="1" w:styleId="afff6">
    <w:name w:val="Штамп"/>
    <w:basedOn w:val="a"/>
    <w:uiPriority w:val="99"/>
    <w:rsid w:val="00480AD3"/>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480AD3"/>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480AD3"/>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480AD3"/>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f"/>
    <w:link w:val="1f0"/>
    <w:uiPriority w:val="99"/>
    <w:qFormat/>
    <w:rsid w:val="00480AD3"/>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480AD3"/>
    <w:rPr>
      <w:rFonts w:ascii="Arial" w:eastAsia="Times New Roman" w:hAnsi="Arial" w:cs="Tahoma"/>
      <w:sz w:val="28"/>
      <w:szCs w:val="28"/>
      <w:lang w:eastAsia="ar-SA"/>
    </w:rPr>
  </w:style>
  <w:style w:type="paragraph" w:customStyle="1" w:styleId="iauiue0">
    <w:name w:val="iauiue"/>
    <w:basedOn w:val="a"/>
    <w:uiPriority w:val="99"/>
    <w:rsid w:val="00480AD3"/>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480AD3"/>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480AD3"/>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480AD3"/>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480AD3"/>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480AD3"/>
    <w:rPr>
      <w:rFonts w:cs="Times New Roman"/>
    </w:rPr>
  </w:style>
  <w:style w:type="character" w:customStyle="1" w:styleId="ConsPlusNormal0">
    <w:name w:val="ConsPlusNormal Знак"/>
    <w:basedOn w:val="a0"/>
    <w:link w:val="ConsPlusNormal"/>
    <w:locked/>
    <w:rsid w:val="00480AD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arant.ru/products/ipo/prime/doc/70636874/" TargetMode="Externa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E6A13248ACDD2A19D036699E753BC0DFF7DEC6884E9B596EB68D67B6BsFh3L"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37651</Words>
  <Characters>214614</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Зиля</cp:lastModifiedBy>
  <cp:revision>2</cp:revision>
  <dcterms:created xsi:type="dcterms:W3CDTF">2019-02-18T09:49:00Z</dcterms:created>
  <dcterms:modified xsi:type="dcterms:W3CDTF">2019-02-18T09:49:00Z</dcterms:modified>
</cp:coreProperties>
</file>