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851"/>
        <w:gridCol w:w="852"/>
        <w:gridCol w:w="3718"/>
      </w:tblGrid>
      <w:tr w:rsidR="00E5136D" w:rsidTr="00E5136D">
        <w:trPr>
          <w:trHeight w:val="1847"/>
        </w:trPr>
        <w:tc>
          <w:tcPr>
            <w:tcW w:w="4507" w:type="dxa"/>
            <w:tcBorders>
              <w:top w:val="nil"/>
              <w:left w:val="nil"/>
              <w:bottom w:val="nil"/>
              <w:right w:val="nil"/>
            </w:tcBorders>
            <w:hideMark/>
          </w:tcPr>
          <w:p w:rsidR="00E5136D" w:rsidRDefault="00E5136D">
            <w:pPr>
              <w:ind w:firstLine="16"/>
              <w:jc w:val="center"/>
              <w:rPr>
                <w:rFonts w:ascii="TimBashk" w:hAnsi="TimBashk"/>
                <w:b/>
                <w:sz w:val="24"/>
                <w:szCs w:val="24"/>
              </w:rPr>
            </w:pPr>
            <w:r>
              <w:rPr>
                <w:rFonts w:ascii="TimBashk" w:hAnsi="TimBashk"/>
                <w:b/>
                <w:sz w:val="24"/>
                <w:szCs w:val="24"/>
              </w:rPr>
              <w:t>БАШКОРТОСТАН  РЕСПУБЛИКА</w:t>
            </w:r>
            <w:proofErr w:type="gramStart"/>
            <w:r>
              <w:rPr>
                <w:b/>
                <w:sz w:val="24"/>
                <w:szCs w:val="24"/>
                <w:lang w:val="en-US"/>
              </w:rPr>
              <w:t>h</w:t>
            </w:r>
            <w:proofErr w:type="gramEnd"/>
            <w:r>
              <w:rPr>
                <w:rFonts w:ascii="TimBashk" w:hAnsi="TimBashk"/>
                <w:b/>
                <w:sz w:val="24"/>
                <w:szCs w:val="24"/>
              </w:rPr>
              <w:t>Ы БАЙМАК  РАЙОНЫ МУНИЦИПАЛЬ РАЙОНЫНЫН МОКАС  АУЫЛ  СОВЕТЫ АУЫЛ  БИЛМА</w:t>
            </w:r>
            <w:r>
              <w:rPr>
                <w:b/>
                <w:sz w:val="24"/>
                <w:szCs w:val="24"/>
                <w:lang w:val="en-US"/>
              </w:rPr>
              <w:t>h</w:t>
            </w:r>
            <w:r>
              <w:rPr>
                <w:rFonts w:ascii="TimBashk" w:hAnsi="TimBashk"/>
                <w:b/>
                <w:sz w:val="24"/>
                <w:szCs w:val="24"/>
              </w:rPr>
              <w:t>Е СОВЕТЫ</w:t>
            </w:r>
          </w:p>
        </w:tc>
        <w:tc>
          <w:tcPr>
            <w:tcW w:w="1701" w:type="dxa"/>
            <w:gridSpan w:val="2"/>
            <w:tcBorders>
              <w:top w:val="nil"/>
              <w:left w:val="nil"/>
              <w:bottom w:val="nil"/>
              <w:right w:val="nil"/>
            </w:tcBorders>
          </w:tcPr>
          <w:p w:rsidR="00E5136D" w:rsidRDefault="00AC5D91">
            <w:pPr>
              <w:jc w:val="center"/>
              <w:rPr>
                <w:rFonts w:ascii="Times New Roman" w:eastAsia="Calibri" w:hAnsi="Times New Roman" w:cs="Times New Roman"/>
                <w:sz w:val="24"/>
                <w:szCs w:val="24"/>
              </w:rPr>
            </w:pPr>
            <w:r>
              <w:rPr>
                <w:rFonts w:ascii="Times New Roman" w:eastAsia="Times New Roman" w:hAnsi="Times New Roman" w:cs="Times New Roman"/>
                <w:sz w:val="3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35pt;width:83.05pt;height:90pt;z-index:251658240;mso-position-horizontal-relative:text;mso-position-vertical-relative:text">
                  <v:imagedata r:id="rId5" o:title=""/>
                </v:shape>
                <o:OLEObject Type="Embed" ProgID="MSPhotoEd.3" ShapeID="_x0000_s1026" DrawAspect="Content" ObjectID="_1542691247" r:id="rId6"/>
              </w:pict>
            </w:r>
          </w:p>
          <w:p w:rsidR="00E5136D" w:rsidRDefault="00E5136D">
            <w:pPr>
              <w:rPr>
                <w:rFonts w:eastAsia="Times New Roman"/>
                <w:sz w:val="24"/>
                <w:szCs w:val="24"/>
                <w:lang w:eastAsia="ru-RU"/>
              </w:rPr>
            </w:pPr>
          </w:p>
          <w:p w:rsidR="00E5136D" w:rsidRDefault="00E5136D">
            <w:pPr>
              <w:rPr>
                <w:sz w:val="24"/>
                <w:szCs w:val="24"/>
              </w:rPr>
            </w:pPr>
          </w:p>
          <w:p w:rsidR="00E5136D" w:rsidRDefault="00E5136D">
            <w:pPr>
              <w:jc w:val="center"/>
              <w:rPr>
                <w:sz w:val="24"/>
                <w:szCs w:val="24"/>
              </w:rPr>
            </w:pPr>
          </w:p>
        </w:tc>
        <w:tc>
          <w:tcPr>
            <w:tcW w:w="3715" w:type="dxa"/>
            <w:tcBorders>
              <w:top w:val="nil"/>
              <w:left w:val="nil"/>
              <w:bottom w:val="nil"/>
              <w:right w:val="nil"/>
            </w:tcBorders>
            <w:hideMark/>
          </w:tcPr>
          <w:p w:rsidR="00E5136D" w:rsidRDefault="00E5136D">
            <w:pPr>
              <w:ind w:left="-118" w:right="-144"/>
              <w:jc w:val="center"/>
              <w:rPr>
                <w:rFonts w:ascii="TimBashk" w:hAnsi="TimBashk"/>
                <w:b/>
                <w:sz w:val="24"/>
                <w:szCs w:val="24"/>
              </w:rPr>
            </w:pPr>
            <w:r>
              <w:rPr>
                <w:rFonts w:ascii="TimBashk" w:hAnsi="TimBashk"/>
                <w:b/>
                <w:sz w:val="24"/>
                <w:szCs w:val="24"/>
              </w:rPr>
              <w:t>РЕСПУБЛИКА  БАШКОРТОСТАН СОВЕТ СЕЛЬСКОГО  ПОСЕЛЕНИЯ МУКАСОВСКИЙ  СЕЛЬСОВЕТ МУНИЦИПАЛЬНОГО РАЙОНА БАЙМАКСКИЙ  РАЙОН</w:t>
            </w:r>
          </w:p>
        </w:tc>
      </w:tr>
      <w:tr w:rsidR="00E5136D" w:rsidTr="00E5136D">
        <w:trPr>
          <w:trHeight w:val="427"/>
        </w:trPr>
        <w:tc>
          <w:tcPr>
            <w:tcW w:w="5357" w:type="dxa"/>
            <w:gridSpan w:val="2"/>
            <w:tcBorders>
              <w:top w:val="nil"/>
              <w:left w:val="nil"/>
              <w:bottom w:val="nil"/>
              <w:right w:val="single" w:sz="4" w:space="0" w:color="auto"/>
            </w:tcBorders>
            <w:hideMark/>
          </w:tcPr>
          <w:p w:rsidR="00E5136D" w:rsidRDefault="00E5136D">
            <w:pPr>
              <w:jc w:val="center"/>
              <w:rPr>
                <w:noProof/>
              </w:rPr>
            </w:pPr>
            <w:r>
              <w:rPr>
                <w:sz w:val="16"/>
                <w:szCs w:val="16"/>
              </w:rPr>
              <w:t>453643.</w:t>
            </w:r>
            <w:r>
              <w:rPr>
                <w:rFonts w:ascii="Times New Roman Bash" w:hAnsi="Times New Roman Bash"/>
                <w:sz w:val="16"/>
                <w:szCs w:val="16"/>
              </w:rPr>
              <w:t xml:space="preserve"> </w:t>
            </w:r>
            <w:r>
              <w:rPr>
                <w:sz w:val="16"/>
                <w:szCs w:val="16"/>
              </w:rPr>
              <w:t xml:space="preserve">1-се </w:t>
            </w:r>
            <w:r>
              <w:rPr>
                <w:rFonts w:ascii="Times New Roman Bash" w:hAnsi="Times New Roman Bash"/>
                <w:sz w:val="16"/>
                <w:szCs w:val="16"/>
              </w:rPr>
              <w:t xml:space="preserve">Т2ркм1н  </w:t>
            </w:r>
            <w:proofErr w:type="spellStart"/>
            <w:r>
              <w:rPr>
                <w:rFonts w:ascii="Times New Roman Bash" w:hAnsi="Times New Roman Bash"/>
                <w:sz w:val="16"/>
                <w:szCs w:val="16"/>
              </w:rPr>
              <w:t>ауылы</w:t>
            </w:r>
            <w:proofErr w:type="spellEnd"/>
            <w:r>
              <w:rPr>
                <w:rFonts w:ascii="Times New Roman Bash" w:hAnsi="Times New Roman Bash"/>
                <w:sz w:val="16"/>
                <w:szCs w:val="16"/>
              </w:rPr>
              <w:t xml:space="preserve">, С. </w:t>
            </w:r>
            <w:proofErr w:type="spellStart"/>
            <w:r>
              <w:rPr>
                <w:rFonts w:ascii="Times New Roman Bash" w:hAnsi="Times New Roman Bash"/>
                <w:sz w:val="16"/>
                <w:szCs w:val="16"/>
              </w:rPr>
              <w:t>Юлаев</w:t>
            </w:r>
            <w:proofErr w:type="spellEnd"/>
            <w:r>
              <w:rPr>
                <w:rFonts w:ascii="Times New Roman Bash" w:hAnsi="Times New Roman Bash"/>
                <w:sz w:val="16"/>
                <w:szCs w:val="16"/>
              </w:rPr>
              <w:t xml:space="preserve"> </w:t>
            </w:r>
            <w:proofErr w:type="spellStart"/>
            <w:r>
              <w:rPr>
                <w:rFonts w:ascii="Times New Roman Bash" w:hAnsi="Times New Roman Bash"/>
                <w:sz w:val="16"/>
                <w:szCs w:val="16"/>
              </w:rPr>
              <w:t>урамы</w:t>
            </w:r>
            <w:proofErr w:type="spellEnd"/>
            <w:r>
              <w:rPr>
                <w:rFonts w:ascii="Times New Roman Bash" w:hAnsi="Times New Roman Bash"/>
                <w:sz w:val="16"/>
                <w:szCs w:val="16"/>
              </w:rPr>
              <w:t xml:space="preserve">, </w:t>
            </w:r>
            <w:r>
              <w:rPr>
                <w:sz w:val="16"/>
                <w:szCs w:val="16"/>
              </w:rPr>
              <w:t>17</w:t>
            </w:r>
            <w:r>
              <w:rPr>
                <w:rFonts w:ascii="Times New Roman Bash" w:hAnsi="Times New Roman Bash"/>
                <w:sz w:val="16"/>
                <w:szCs w:val="16"/>
              </w:rPr>
              <w:t xml:space="preserve">. // </w:t>
            </w:r>
            <w:proofErr w:type="spellStart"/>
            <w:r>
              <w:rPr>
                <w:rFonts w:ascii="Times New Roman Bash" w:hAnsi="Times New Roman Bash"/>
                <w:sz w:val="16"/>
                <w:szCs w:val="16"/>
              </w:rPr>
              <w:t>Телефондар</w:t>
            </w:r>
            <w:proofErr w:type="spellEnd"/>
            <w:r>
              <w:rPr>
                <w:sz w:val="16"/>
                <w:szCs w:val="16"/>
              </w:rPr>
              <w:t>:</w:t>
            </w:r>
            <w:r>
              <w:rPr>
                <w:rFonts w:ascii="Times New Roman Bash" w:hAnsi="Times New Roman Bash"/>
                <w:sz w:val="16"/>
                <w:szCs w:val="16"/>
              </w:rPr>
              <w:t xml:space="preserve">  </w:t>
            </w:r>
            <w:r>
              <w:rPr>
                <w:sz w:val="16"/>
                <w:szCs w:val="16"/>
              </w:rPr>
              <w:t>8-(347-51)4-41-43 (факс), 4-41-14, 4-41-54 // E-</w:t>
            </w:r>
            <w:proofErr w:type="spellStart"/>
            <w:r>
              <w:rPr>
                <w:sz w:val="16"/>
                <w:szCs w:val="16"/>
              </w:rPr>
              <w:t>mail</w:t>
            </w:r>
            <w:proofErr w:type="spellEnd"/>
            <w:r>
              <w:rPr>
                <w:sz w:val="16"/>
                <w:szCs w:val="16"/>
              </w:rPr>
              <w:t xml:space="preserve">: </w:t>
            </w:r>
            <w:hyperlink r:id="rId7" w:history="1">
              <w:r>
                <w:rPr>
                  <w:rStyle w:val="a4"/>
                  <w:sz w:val="16"/>
                  <w:szCs w:val="16"/>
                  <w:lang w:val="en-US"/>
                </w:rPr>
                <w:t>mukas</w:t>
              </w:r>
              <w:r>
                <w:rPr>
                  <w:rStyle w:val="a4"/>
                  <w:sz w:val="16"/>
                  <w:szCs w:val="16"/>
                </w:rPr>
                <w:t>-</w:t>
              </w:r>
              <w:r>
                <w:rPr>
                  <w:rStyle w:val="a4"/>
                  <w:sz w:val="16"/>
                  <w:szCs w:val="16"/>
                  <w:lang w:val="en-US"/>
                </w:rPr>
                <w:t>sp</w:t>
              </w:r>
              <w:r>
                <w:rPr>
                  <w:rStyle w:val="a4"/>
                  <w:sz w:val="16"/>
                  <w:szCs w:val="16"/>
                </w:rPr>
                <w:t>@</w:t>
              </w:r>
              <w:r>
                <w:rPr>
                  <w:rStyle w:val="a4"/>
                  <w:sz w:val="16"/>
                  <w:szCs w:val="16"/>
                  <w:lang w:val="en-US"/>
                </w:rPr>
                <w:t>yandex</w:t>
              </w:r>
              <w:r>
                <w:rPr>
                  <w:rStyle w:val="a4"/>
                  <w:sz w:val="16"/>
                  <w:szCs w:val="16"/>
                </w:rPr>
                <w:t>.</w:t>
              </w:r>
              <w:proofErr w:type="spellStart"/>
              <w:r>
                <w:rPr>
                  <w:rStyle w:val="a4"/>
                  <w:sz w:val="16"/>
                  <w:szCs w:val="16"/>
                  <w:lang w:val="en-US"/>
                </w:rPr>
                <w:t>ru</w:t>
              </w:r>
              <w:proofErr w:type="spellEnd"/>
            </w:hyperlink>
            <w:r>
              <w:rPr>
                <w:sz w:val="16"/>
                <w:szCs w:val="16"/>
              </w:rPr>
              <w:t xml:space="preserve"> // </w:t>
            </w:r>
          </w:p>
        </w:tc>
        <w:tc>
          <w:tcPr>
            <w:tcW w:w="4566" w:type="dxa"/>
            <w:gridSpan w:val="2"/>
            <w:tcBorders>
              <w:top w:val="nil"/>
              <w:left w:val="single" w:sz="4" w:space="0" w:color="auto"/>
              <w:bottom w:val="nil"/>
              <w:right w:val="nil"/>
            </w:tcBorders>
            <w:hideMark/>
          </w:tcPr>
          <w:p w:rsidR="00E5136D" w:rsidRDefault="00E5136D">
            <w:pPr>
              <w:jc w:val="center"/>
              <w:rPr>
                <w:sz w:val="16"/>
                <w:szCs w:val="16"/>
              </w:rPr>
            </w:pPr>
            <w:r>
              <w:rPr>
                <w:sz w:val="16"/>
                <w:szCs w:val="16"/>
              </w:rPr>
              <w:t xml:space="preserve">453643, с. 1-е Туркменево, ул. С. </w:t>
            </w:r>
            <w:proofErr w:type="spellStart"/>
            <w:r>
              <w:rPr>
                <w:sz w:val="16"/>
                <w:szCs w:val="16"/>
              </w:rPr>
              <w:t>Юлаева</w:t>
            </w:r>
            <w:proofErr w:type="spellEnd"/>
            <w:r>
              <w:rPr>
                <w:sz w:val="16"/>
                <w:szCs w:val="16"/>
              </w:rPr>
              <w:t>, 17. // Телефоны: (8-347-51)4-41-43 (факс), 4-41-14, 4-41-54 //E-</w:t>
            </w:r>
            <w:proofErr w:type="spellStart"/>
            <w:r>
              <w:rPr>
                <w:sz w:val="16"/>
                <w:szCs w:val="16"/>
              </w:rPr>
              <w:t>mail</w:t>
            </w:r>
            <w:proofErr w:type="spellEnd"/>
            <w:r>
              <w:rPr>
                <w:sz w:val="16"/>
                <w:szCs w:val="16"/>
              </w:rPr>
              <w:t xml:space="preserve">: </w:t>
            </w:r>
            <w:hyperlink r:id="rId8" w:history="1">
              <w:r>
                <w:rPr>
                  <w:rStyle w:val="a4"/>
                  <w:sz w:val="16"/>
                  <w:szCs w:val="16"/>
                  <w:lang w:val="en-US"/>
                </w:rPr>
                <w:t>mukas</w:t>
              </w:r>
              <w:r>
                <w:rPr>
                  <w:rStyle w:val="a4"/>
                  <w:sz w:val="16"/>
                  <w:szCs w:val="16"/>
                </w:rPr>
                <w:t>-</w:t>
              </w:r>
              <w:r>
                <w:rPr>
                  <w:rStyle w:val="a4"/>
                  <w:sz w:val="16"/>
                  <w:szCs w:val="16"/>
                  <w:lang w:val="en-US"/>
                </w:rPr>
                <w:t>sp</w:t>
              </w:r>
              <w:r>
                <w:rPr>
                  <w:rStyle w:val="a4"/>
                  <w:sz w:val="16"/>
                  <w:szCs w:val="16"/>
                </w:rPr>
                <w:t>@</w:t>
              </w:r>
              <w:r>
                <w:rPr>
                  <w:rStyle w:val="a4"/>
                  <w:sz w:val="16"/>
                  <w:szCs w:val="16"/>
                  <w:lang w:val="en-US"/>
                </w:rPr>
                <w:t>yandex</w:t>
              </w:r>
              <w:r>
                <w:rPr>
                  <w:rStyle w:val="a4"/>
                  <w:sz w:val="16"/>
                  <w:szCs w:val="16"/>
                </w:rPr>
                <w:t>.</w:t>
              </w:r>
              <w:proofErr w:type="spellStart"/>
              <w:r>
                <w:rPr>
                  <w:rStyle w:val="a4"/>
                  <w:sz w:val="16"/>
                  <w:szCs w:val="16"/>
                  <w:lang w:val="en-US"/>
                </w:rPr>
                <w:t>ru</w:t>
              </w:r>
              <w:proofErr w:type="spellEnd"/>
            </w:hyperlink>
          </w:p>
        </w:tc>
      </w:tr>
    </w:tbl>
    <w:p w:rsidR="00E5136D" w:rsidRPr="00E5136D" w:rsidRDefault="00E5136D" w:rsidP="00E5136D">
      <w:pPr>
        <w:jc w:val="center"/>
        <w:rPr>
          <w:rFonts w:ascii="Times New Roman" w:hAnsi="Times New Roman" w:cs="Times New Roman"/>
          <w:b/>
          <w:sz w:val="28"/>
          <w:szCs w:val="20"/>
        </w:rPr>
      </w:pPr>
      <w:r w:rsidRPr="00E5136D">
        <w:rPr>
          <w:rFonts w:ascii="Times New Roman" w:hAnsi="Times New Roman" w:cs="Times New Roman"/>
          <w:b/>
          <w:sz w:val="28"/>
        </w:rPr>
        <w:t xml:space="preserve">КАРАР </w:t>
      </w:r>
      <w:r w:rsidR="005C1B41">
        <w:rPr>
          <w:rFonts w:ascii="Times New Roman" w:hAnsi="Times New Roman" w:cs="Times New Roman"/>
          <w:b/>
          <w:sz w:val="28"/>
        </w:rPr>
        <w:t xml:space="preserve">                       </w:t>
      </w:r>
      <w:r w:rsidRPr="00E5136D">
        <w:rPr>
          <w:rFonts w:ascii="Times New Roman" w:hAnsi="Times New Roman" w:cs="Times New Roman"/>
          <w:b/>
          <w:sz w:val="28"/>
        </w:rPr>
        <w:t xml:space="preserve">  №</w:t>
      </w:r>
      <w:r w:rsidR="005C1B41">
        <w:rPr>
          <w:rFonts w:ascii="Times New Roman" w:hAnsi="Times New Roman" w:cs="Times New Roman"/>
          <w:b/>
          <w:sz w:val="28"/>
        </w:rPr>
        <w:t>7</w:t>
      </w:r>
      <w:r w:rsidR="008D0F59">
        <w:rPr>
          <w:rFonts w:ascii="Times New Roman" w:hAnsi="Times New Roman" w:cs="Times New Roman"/>
          <w:b/>
          <w:sz w:val="28"/>
        </w:rPr>
        <w:t>3</w:t>
      </w:r>
      <w:r w:rsidRPr="00E5136D">
        <w:rPr>
          <w:rFonts w:ascii="Times New Roman" w:hAnsi="Times New Roman" w:cs="Times New Roman"/>
          <w:b/>
          <w:sz w:val="28"/>
        </w:rPr>
        <w:t xml:space="preserve">                    </w:t>
      </w:r>
      <w:r w:rsidR="005C1B41">
        <w:rPr>
          <w:rFonts w:ascii="Times New Roman" w:hAnsi="Times New Roman" w:cs="Times New Roman"/>
          <w:b/>
          <w:sz w:val="28"/>
        </w:rPr>
        <w:t xml:space="preserve">    </w:t>
      </w:r>
      <w:r w:rsidRPr="00E5136D">
        <w:rPr>
          <w:rFonts w:ascii="Times New Roman" w:hAnsi="Times New Roman" w:cs="Times New Roman"/>
          <w:b/>
          <w:sz w:val="28"/>
        </w:rPr>
        <w:t>РЕШЕНИЕ</w:t>
      </w:r>
    </w:p>
    <w:p w:rsidR="00E5136D" w:rsidRPr="00E5136D" w:rsidRDefault="008D0F59" w:rsidP="00E5136D">
      <w:pPr>
        <w:jc w:val="center"/>
        <w:rPr>
          <w:rFonts w:ascii="Times New Roman" w:hAnsi="Times New Roman" w:cs="Times New Roman"/>
          <w:b/>
          <w:sz w:val="28"/>
        </w:rPr>
      </w:pPr>
      <w:r>
        <w:rPr>
          <w:rFonts w:ascii="Times New Roman" w:hAnsi="Times New Roman" w:cs="Times New Roman"/>
          <w:b/>
          <w:sz w:val="28"/>
        </w:rPr>
        <w:t>«29» ноябрь 2016</w:t>
      </w:r>
      <w:r w:rsidR="00E5136D" w:rsidRPr="00E5136D">
        <w:rPr>
          <w:rFonts w:ascii="Times New Roman" w:hAnsi="Times New Roman" w:cs="Times New Roman"/>
          <w:b/>
          <w:sz w:val="28"/>
        </w:rPr>
        <w:t xml:space="preserve"> й.                                           </w:t>
      </w:r>
      <w:r>
        <w:rPr>
          <w:rFonts w:ascii="Times New Roman" w:hAnsi="Times New Roman" w:cs="Times New Roman"/>
          <w:b/>
          <w:sz w:val="28"/>
        </w:rPr>
        <w:t>«29» ноября 2016</w:t>
      </w:r>
      <w:r w:rsidR="00E5136D" w:rsidRPr="00E5136D">
        <w:rPr>
          <w:rFonts w:ascii="Times New Roman" w:hAnsi="Times New Roman" w:cs="Times New Roman"/>
          <w:b/>
          <w:sz w:val="28"/>
        </w:rPr>
        <w:t xml:space="preserve"> г. </w:t>
      </w:r>
    </w:p>
    <w:p w:rsidR="00E5136D" w:rsidRPr="00E5136D" w:rsidRDefault="00E5136D" w:rsidP="00E5136D">
      <w:pPr>
        <w:jc w:val="center"/>
        <w:rPr>
          <w:b/>
          <w:sz w:val="28"/>
        </w:rPr>
      </w:pPr>
    </w:p>
    <w:p w:rsidR="00AE7F45" w:rsidRDefault="00AE7F45" w:rsidP="00AE7F45">
      <w:pPr>
        <w:jc w:val="center"/>
        <w:rPr>
          <w:rFonts w:ascii="Times New Roman" w:hAnsi="Times New Roman"/>
          <w:b/>
          <w:sz w:val="28"/>
          <w:szCs w:val="28"/>
        </w:rPr>
      </w:pPr>
      <w:r>
        <w:rPr>
          <w:rFonts w:ascii="Times New Roman" w:hAnsi="Times New Roman"/>
          <w:b/>
          <w:sz w:val="28"/>
          <w:szCs w:val="28"/>
        </w:rPr>
        <w:t>О публичных слушаниях по проекту решения Совета сельского поселения Мукасовский  сельсовет муниципального района Баймакский район  Республики Башкортостан  «О бюджете сельского поселения Мукасовский  сельсовет муниципального района Баймакский район  Р</w:t>
      </w:r>
      <w:r w:rsidR="008D0F59">
        <w:rPr>
          <w:rFonts w:ascii="Times New Roman" w:hAnsi="Times New Roman"/>
          <w:b/>
          <w:sz w:val="28"/>
          <w:szCs w:val="28"/>
        </w:rPr>
        <w:t>еспублики Башкортостан  на  2017 год и на плановый период 2018</w:t>
      </w:r>
      <w:r>
        <w:rPr>
          <w:rFonts w:ascii="Times New Roman" w:hAnsi="Times New Roman"/>
          <w:b/>
          <w:sz w:val="28"/>
          <w:szCs w:val="28"/>
        </w:rPr>
        <w:t xml:space="preserve"> </w:t>
      </w:r>
      <w:r w:rsidR="008D0F59">
        <w:rPr>
          <w:rFonts w:ascii="Times New Roman" w:hAnsi="Times New Roman"/>
          <w:b/>
          <w:sz w:val="28"/>
          <w:szCs w:val="28"/>
        </w:rPr>
        <w:t>и 2019</w:t>
      </w:r>
      <w:r>
        <w:rPr>
          <w:rFonts w:ascii="Times New Roman" w:hAnsi="Times New Roman"/>
          <w:b/>
          <w:sz w:val="28"/>
          <w:szCs w:val="28"/>
        </w:rPr>
        <w:t xml:space="preserve"> годы»</w:t>
      </w:r>
    </w:p>
    <w:p w:rsidR="00AE7F45" w:rsidRDefault="00AE7F45" w:rsidP="00AE7F45">
      <w:pPr>
        <w:jc w:val="both"/>
        <w:rPr>
          <w:rFonts w:ascii="Times New Roman" w:hAnsi="Times New Roman"/>
          <w:sz w:val="28"/>
          <w:szCs w:val="28"/>
        </w:rPr>
      </w:pPr>
      <w:r>
        <w:rPr>
          <w:rFonts w:ascii="Times New Roman" w:hAnsi="Times New Roman"/>
          <w:sz w:val="28"/>
          <w:szCs w:val="28"/>
        </w:rPr>
        <w:t>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Мукасовский  сельсовет муниципального района Баймакский район Республики Башкортостан, Положением о публичных слушаниях, в целях обеспечения участия жителей сельского поселения Мукасовский  сельсовет муниципального района Баймакский район Республики Башкортостан в решении вопросов местного значения,  Совет сельского поселения Мукасовский  сельсовет муниципального района Баймакский район Республики Башкортостан</w:t>
      </w:r>
    </w:p>
    <w:p w:rsidR="00AE7F45" w:rsidRDefault="008D0F59" w:rsidP="00AE7F45">
      <w:pPr>
        <w:jc w:val="both"/>
        <w:rPr>
          <w:rFonts w:ascii="Times New Roman" w:hAnsi="Times New Roman"/>
          <w:sz w:val="28"/>
          <w:szCs w:val="28"/>
        </w:rPr>
      </w:pPr>
      <w:r>
        <w:rPr>
          <w:rFonts w:ascii="Times New Roman" w:hAnsi="Times New Roman"/>
          <w:sz w:val="28"/>
          <w:szCs w:val="28"/>
        </w:rPr>
        <w:t xml:space="preserve">                                                 </w:t>
      </w:r>
      <w:proofErr w:type="gramStart"/>
      <w:r w:rsidR="00AE7F45">
        <w:rPr>
          <w:rFonts w:ascii="Times New Roman" w:hAnsi="Times New Roman"/>
          <w:sz w:val="28"/>
          <w:szCs w:val="28"/>
        </w:rPr>
        <w:t>Р</w:t>
      </w:r>
      <w:proofErr w:type="gramEnd"/>
      <w:r>
        <w:rPr>
          <w:rFonts w:ascii="Times New Roman" w:hAnsi="Times New Roman"/>
          <w:sz w:val="28"/>
          <w:szCs w:val="28"/>
        </w:rPr>
        <w:t xml:space="preserve"> </w:t>
      </w:r>
      <w:r w:rsidR="00AE7F45">
        <w:rPr>
          <w:rFonts w:ascii="Times New Roman" w:hAnsi="Times New Roman"/>
          <w:sz w:val="28"/>
          <w:szCs w:val="28"/>
        </w:rPr>
        <w:t>Е</w:t>
      </w:r>
      <w:r>
        <w:rPr>
          <w:rFonts w:ascii="Times New Roman" w:hAnsi="Times New Roman"/>
          <w:sz w:val="28"/>
          <w:szCs w:val="28"/>
        </w:rPr>
        <w:t xml:space="preserve"> </w:t>
      </w:r>
      <w:r w:rsidR="00AE7F45">
        <w:rPr>
          <w:rFonts w:ascii="Times New Roman" w:hAnsi="Times New Roman"/>
          <w:sz w:val="28"/>
          <w:szCs w:val="28"/>
        </w:rPr>
        <w:t>Ш</w:t>
      </w:r>
      <w:r>
        <w:rPr>
          <w:rFonts w:ascii="Times New Roman" w:hAnsi="Times New Roman"/>
          <w:sz w:val="28"/>
          <w:szCs w:val="28"/>
        </w:rPr>
        <w:t xml:space="preserve"> </w:t>
      </w:r>
      <w:r w:rsidR="00AE7F45">
        <w:rPr>
          <w:rFonts w:ascii="Times New Roman" w:hAnsi="Times New Roman"/>
          <w:sz w:val="28"/>
          <w:szCs w:val="28"/>
        </w:rPr>
        <w:t>И</w:t>
      </w:r>
      <w:r>
        <w:rPr>
          <w:rFonts w:ascii="Times New Roman" w:hAnsi="Times New Roman"/>
          <w:sz w:val="28"/>
          <w:szCs w:val="28"/>
        </w:rPr>
        <w:t xml:space="preserve"> </w:t>
      </w:r>
      <w:r w:rsidR="00AE7F45">
        <w:rPr>
          <w:rFonts w:ascii="Times New Roman" w:hAnsi="Times New Roman"/>
          <w:sz w:val="28"/>
          <w:szCs w:val="28"/>
        </w:rPr>
        <w:t>Л:</w:t>
      </w:r>
    </w:p>
    <w:p w:rsidR="00AE7F45" w:rsidRDefault="00AE7F45" w:rsidP="00AE7F45">
      <w:pPr>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Назначить публичные слушания по проекту решения Совета сельского поселения Мукасовский  сельсовет муниципального района Баймакский район Республики Башкортостан «О бюджете сельского поселения Мукасовский  сельсовет муниципального района Баймакский район Республики Башкортостан на 20</w:t>
      </w:r>
      <w:r w:rsidR="008D0F59">
        <w:rPr>
          <w:rFonts w:ascii="Times New Roman" w:hAnsi="Times New Roman"/>
          <w:sz w:val="28"/>
          <w:szCs w:val="28"/>
        </w:rPr>
        <w:t>17 год и на плановый период 2018 и 2019</w:t>
      </w:r>
      <w:r>
        <w:rPr>
          <w:rFonts w:ascii="Times New Roman" w:hAnsi="Times New Roman"/>
          <w:sz w:val="28"/>
          <w:szCs w:val="28"/>
        </w:rPr>
        <w:t xml:space="preserve"> годы» в 1</w:t>
      </w:r>
      <w:r w:rsidR="00BF2615">
        <w:rPr>
          <w:rFonts w:ascii="Times New Roman" w:hAnsi="Times New Roman"/>
          <w:sz w:val="28"/>
          <w:szCs w:val="28"/>
        </w:rPr>
        <w:t>1</w:t>
      </w:r>
      <w:r w:rsidR="00AC5D91">
        <w:rPr>
          <w:rFonts w:ascii="Times New Roman" w:hAnsi="Times New Roman"/>
          <w:sz w:val="28"/>
          <w:szCs w:val="28"/>
        </w:rPr>
        <w:t xml:space="preserve">.00 часов 13 </w:t>
      </w:r>
      <w:bookmarkStart w:id="0" w:name="_GoBack"/>
      <w:bookmarkEnd w:id="0"/>
      <w:r w:rsidR="008D0F59">
        <w:rPr>
          <w:rFonts w:ascii="Times New Roman" w:hAnsi="Times New Roman"/>
          <w:sz w:val="28"/>
          <w:szCs w:val="28"/>
        </w:rPr>
        <w:t>декабря 2016</w:t>
      </w:r>
      <w:r>
        <w:rPr>
          <w:rFonts w:ascii="Times New Roman" w:hAnsi="Times New Roman"/>
          <w:sz w:val="28"/>
          <w:szCs w:val="28"/>
        </w:rPr>
        <w:t xml:space="preserve"> года в зале заседаний Администрации сельского поселения Мукасовский  сельсовет муниципального района Баймакский район Республики</w:t>
      </w:r>
      <w:proofErr w:type="gramEnd"/>
      <w:r>
        <w:rPr>
          <w:rFonts w:ascii="Times New Roman" w:hAnsi="Times New Roman"/>
          <w:sz w:val="28"/>
          <w:szCs w:val="28"/>
        </w:rPr>
        <w:t xml:space="preserve"> Башкортоста</w:t>
      </w:r>
      <w:proofErr w:type="gramStart"/>
      <w:r>
        <w:rPr>
          <w:rFonts w:ascii="Times New Roman" w:hAnsi="Times New Roman"/>
          <w:sz w:val="28"/>
          <w:szCs w:val="28"/>
        </w:rPr>
        <w:t>н(</w:t>
      </w:r>
      <w:proofErr w:type="gramEnd"/>
      <w:r>
        <w:rPr>
          <w:rFonts w:ascii="Times New Roman" w:hAnsi="Times New Roman"/>
          <w:sz w:val="28"/>
          <w:szCs w:val="28"/>
        </w:rPr>
        <w:t>с.1-е Туркменево, ул.</w:t>
      </w:r>
      <w:r w:rsidR="00FA48FC">
        <w:rPr>
          <w:rFonts w:ascii="Times New Roman" w:hAnsi="Times New Roman"/>
          <w:sz w:val="28"/>
          <w:szCs w:val="28"/>
        </w:rPr>
        <w:t xml:space="preserve"> </w:t>
      </w:r>
      <w:proofErr w:type="spellStart"/>
      <w:r>
        <w:rPr>
          <w:rFonts w:ascii="Times New Roman" w:hAnsi="Times New Roman"/>
          <w:sz w:val="28"/>
          <w:szCs w:val="28"/>
        </w:rPr>
        <w:t>С.Юлаева</w:t>
      </w:r>
      <w:proofErr w:type="spellEnd"/>
      <w:r>
        <w:rPr>
          <w:rFonts w:ascii="Times New Roman" w:hAnsi="Times New Roman"/>
          <w:sz w:val="28"/>
          <w:szCs w:val="28"/>
        </w:rPr>
        <w:t>, д.17).</w:t>
      </w:r>
    </w:p>
    <w:p w:rsidR="00AE7F45" w:rsidRDefault="00AE7F45" w:rsidP="00AE7F45">
      <w:pPr>
        <w:jc w:val="both"/>
        <w:rPr>
          <w:rFonts w:ascii="Times New Roman" w:hAnsi="Times New Roman"/>
          <w:sz w:val="28"/>
          <w:szCs w:val="28"/>
        </w:rPr>
      </w:pPr>
      <w:r>
        <w:rPr>
          <w:rFonts w:ascii="Times New Roman" w:hAnsi="Times New Roman"/>
          <w:sz w:val="28"/>
          <w:szCs w:val="28"/>
        </w:rPr>
        <w:lastRenderedPageBreak/>
        <w:t>2. Утвердить состав комиссии по проведению публичных слушаний  по проекту решения Совета сельского поселения Мукасовский  сельсовет муниципального района Баймакский район Республики Башкортостан «О бюджете сельского поселения Мукасовский  сельсовет муниципального района Баймакский район</w:t>
      </w:r>
      <w:r w:rsidR="008D0F59">
        <w:rPr>
          <w:rFonts w:ascii="Times New Roman" w:hAnsi="Times New Roman"/>
          <w:sz w:val="28"/>
          <w:szCs w:val="28"/>
        </w:rPr>
        <w:t xml:space="preserve"> Республики Башкортостан на 2017 год и на плановый период 2018 и 2019</w:t>
      </w:r>
      <w:r>
        <w:rPr>
          <w:rFonts w:ascii="Times New Roman" w:hAnsi="Times New Roman"/>
          <w:sz w:val="28"/>
          <w:szCs w:val="28"/>
        </w:rPr>
        <w:t xml:space="preserve"> годы» (прилагается).</w:t>
      </w:r>
    </w:p>
    <w:p w:rsidR="00AE7F45" w:rsidRDefault="00AE7F45" w:rsidP="00AE7F45">
      <w:pPr>
        <w:jc w:val="both"/>
        <w:rPr>
          <w:rFonts w:ascii="Times New Roman" w:hAnsi="Times New Roman"/>
          <w:sz w:val="28"/>
          <w:szCs w:val="28"/>
        </w:rPr>
      </w:pPr>
      <w:r>
        <w:rPr>
          <w:rFonts w:ascii="Times New Roman" w:hAnsi="Times New Roman"/>
          <w:sz w:val="28"/>
          <w:szCs w:val="28"/>
        </w:rPr>
        <w:t xml:space="preserve">3. Обнародовать настоящее решение на информационных стендах здания Администрации сельского поселения Мукасовский  сельсовет муниципального района Баймакский район Республики Башкортостан и </w:t>
      </w:r>
      <w:proofErr w:type="gramStart"/>
      <w:r>
        <w:rPr>
          <w:rFonts w:ascii="Times New Roman" w:hAnsi="Times New Roman"/>
          <w:sz w:val="28"/>
          <w:szCs w:val="28"/>
        </w:rPr>
        <w:t>разместить информацию</w:t>
      </w:r>
      <w:proofErr w:type="gramEnd"/>
      <w:r>
        <w:rPr>
          <w:rFonts w:ascii="Times New Roman" w:hAnsi="Times New Roman"/>
          <w:sz w:val="28"/>
          <w:szCs w:val="28"/>
        </w:rPr>
        <w:t xml:space="preserve"> на официальном сайте сельского поселения Мукасовский  сельсовет муниципального района Баймакский район Республики Башкортостан в сети «Интернет».</w:t>
      </w:r>
    </w:p>
    <w:p w:rsidR="00AE7F45" w:rsidRDefault="00AE7F45" w:rsidP="00AE7F45">
      <w:pPr>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Установить, что письменные предложения жителей сельского поселения Мукасовский  сельсовет по  проекту решения Совета сельского поселения Мукасовский  сельсовет МР Баймакский район Республики Башкортостан   «О бюджете сельского поселения Мукасовский  сельсовет муниципального района Баймакский район</w:t>
      </w:r>
      <w:r w:rsidR="008D0F59">
        <w:rPr>
          <w:rFonts w:ascii="Times New Roman" w:hAnsi="Times New Roman"/>
          <w:sz w:val="28"/>
          <w:szCs w:val="28"/>
        </w:rPr>
        <w:t xml:space="preserve"> Республики Башкортостан на 2017 год и на плановый период 2018 и 2019</w:t>
      </w:r>
      <w:r>
        <w:rPr>
          <w:rFonts w:ascii="Times New Roman" w:hAnsi="Times New Roman"/>
          <w:sz w:val="28"/>
          <w:szCs w:val="28"/>
        </w:rPr>
        <w:t xml:space="preserve"> годы»  направляются в Совет сельского поселения Мукасовский  сельсовет муниципального района Баймакский район Республики Башкортостан  в течении</w:t>
      </w:r>
      <w:proofErr w:type="gramEnd"/>
      <w:r>
        <w:rPr>
          <w:rFonts w:ascii="Times New Roman" w:hAnsi="Times New Roman"/>
          <w:sz w:val="28"/>
          <w:szCs w:val="28"/>
        </w:rPr>
        <w:t xml:space="preserve"> десяти дней со дня обнародования настоящего решения.</w:t>
      </w:r>
    </w:p>
    <w:p w:rsidR="00AE7F45" w:rsidRDefault="00AE7F45" w:rsidP="00AE7F45">
      <w:pPr>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Мукасовский  сельсовет муниципального района Баймакский район Респуб</w:t>
      </w:r>
      <w:r w:rsidR="008D0F59">
        <w:rPr>
          <w:rFonts w:ascii="Times New Roman" w:hAnsi="Times New Roman"/>
          <w:sz w:val="28"/>
          <w:szCs w:val="28"/>
        </w:rPr>
        <w:t xml:space="preserve">лики Башкортостан </w:t>
      </w:r>
      <w:r w:rsidR="00A075F3">
        <w:rPr>
          <w:rFonts w:ascii="Times New Roman" w:hAnsi="Times New Roman"/>
          <w:sz w:val="28"/>
          <w:szCs w:val="28"/>
        </w:rPr>
        <w:t>(</w:t>
      </w:r>
      <w:proofErr w:type="spellStart"/>
      <w:r w:rsidR="00A075F3">
        <w:rPr>
          <w:rFonts w:ascii="Times New Roman" w:hAnsi="Times New Roman"/>
          <w:sz w:val="28"/>
          <w:szCs w:val="28"/>
        </w:rPr>
        <w:t>Аиткулова</w:t>
      </w:r>
      <w:proofErr w:type="spellEnd"/>
      <w:r w:rsidR="00A075F3">
        <w:rPr>
          <w:rFonts w:ascii="Times New Roman" w:hAnsi="Times New Roman"/>
          <w:sz w:val="28"/>
          <w:szCs w:val="28"/>
        </w:rPr>
        <w:t xml:space="preserve"> </w:t>
      </w:r>
      <w:proofErr w:type="spellStart"/>
      <w:r w:rsidR="00A075F3">
        <w:rPr>
          <w:rFonts w:ascii="Times New Roman" w:hAnsi="Times New Roman"/>
          <w:sz w:val="28"/>
          <w:szCs w:val="28"/>
        </w:rPr>
        <w:t>Галия</w:t>
      </w:r>
      <w:proofErr w:type="spellEnd"/>
      <w:r w:rsidR="00A075F3">
        <w:rPr>
          <w:rFonts w:ascii="Times New Roman" w:hAnsi="Times New Roman"/>
          <w:sz w:val="28"/>
          <w:szCs w:val="28"/>
        </w:rPr>
        <w:t xml:space="preserve"> </w:t>
      </w:r>
      <w:proofErr w:type="spellStart"/>
      <w:r w:rsidR="00A075F3">
        <w:rPr>
          <w:rFonts w:ascii="Times New Roman" w:hAnsi="Times New Roman"/>
          <w:sz w:val="28"/>
          <w:szCs w:val="28"/>
        </w:rPr>
        <w:t>Фатхулловна</w:t>
      </w:r>
      <w:proofErr w:type="spellEnd"/>
      <w:r w:rsidR="00A075F3">
        <w:rPr>
          <w:rFonts w:ascii="Times New Roman" w:hAnsi="Times New Roman"/>
          <w:sz w:val="28"/>
          <w:szCs w:val="28"/>
        </w:rPr>
        <w:t>)</w:t>
      </w:r>
    </w:p>
    <w:p w:rsidR="00AE7F45" w:rsidRDefault="00AE7F45" w:rsidP="00AE7F45">
      <w:pPr>
        <w:jc w:val="both"/>
        <w:rPr>
          <w:rFonts w:ascii="Times New Roman" w:hAnsi="Times New Roman"/>
          <w:sz w:val="28"/>
          <w:szCs w:val="28"/>
        </w:rPr>
      </w:pPr>
    </w:p>
    <w:p w:rsidR="00AE7F45" w:rsidRDefault="00AE7F45" w:rsidP="00AE7F45">
      <w:pPr>
        <w:pStyle w:val="a3"/>
        <w:rPr>
          <w:rFonts w:ascii="Times New Roman" w:hAnsi="Times New Roman"/>
          <w:sz w:val="28"/>
          <w:szCs w:val="28"/>
        </w:rPr>
      </w:pPr>
      <w:r>
        <w:rPr>
          <w:rFonts w:ascii="Times New Roman" w:hAnsi="Times New Roman"/>
          <w:sz w:val="28"/>
          <w:szCs w:val="28"/>
        </w:rPr>
        <w:t xml:space="preserve">Глава сельского поселения                                            </w:t>
      </w:r>
    </w:p>
    <w:p w:rsidR="00AE7F45" w:rsidRDefault="00AE7F45" w:rsidP="00AE7F45">
      <w:pPr>
        <w:pStyle w:val="a3"/>
        <w:rPr>
          <w:rFonts w:ascii="Times New Roman" w:hAnsi="Times New Roman"/>
          <w:sz w:val="28"/>
          <w:szCs w:val="28"/>
        </w:rPr>
      </w:pPr>
      <w:r>
        <w:rPr>
          <w:rFonts w:ascii="Times New Roman" w:hAnsi="Times New Roman"/>
          <w:sz w:val="28"/>
          <w:szCs w:val="28"/>
        </w:rPr>
        <w:t>Мукасовский  сельсовет</w:t>
      </w:r>
    </w:p>
    <w:p w:rsidR="00AE7F45" w:rsidRDefault="00AE7F45" w:rsidP="00AE7F45">
      <w:pPr>
        <w:pStyle w:val="a3"/>
        <w:rPr>
          <w:rFonts w:ascii="Times New Roman" w:hAnsi="Times New Roman"/>
          <w:sz w:val="28"/>
          <w:szCs w:val="28"/>
        </w:rPr>
      </w:pPr>
      <w:r>
        <w:rPr>
          <w:rFonts w:ascii="Times New Roman" w:hAnsi="Times New Roman"/>
          <w:sz w:val="28"/>
          <w:szCs w:val="28"/>
        </w:rPr>
        <w:t xml:space="preserve">Муниципального района </w:t>
      </w:r>
    </w:p>
    <w:p w:rsidR="00AE7F45" w:rsidRDefault="00AE7F45" w:rsidP="00AE7F45">
      <w:pPr>
        <w:pStyle w:val="a3"/>
        <w:rPr>
          <w:rFonts w:ascii="Times New Roman" w:hAnsi="Times New Roman"/>
          <w:sz w:val="28"/>
          <w:szCs w:val="28"/>
        </w:rPr>
      </w:pPr>
      <w:r>
        <w:rPr>
          <w:rFonts w:ascii="Times New Roman" w:hAnsi="Times New Roman"/>
          <w:sz w:val="28"/>
          <w:szCs w:val="28"/>
        </w:rPr>
        <w:t>Баймакский район</w:t>
      </w:r>
    </w:p>
    <w:p w:rsidR="00AE7F45" w:rsidRDefault="00AE7F45" w:rsidP="00AE7F45">
      <w:pPr>
        <w:pStyle w:val="a3"/>
        <w:rPr>
          <w:rFonts w:ascii="Times New Roman" w:hAnsi="Times New Roman"/>
          <w:sz w:val="28"/>
          <w:szCs w:val="28"/>
        </w:rPr>
      </w:pPr>
      <w:r>
        <w:rPr>
          <w:rFonts w:ascii="Times New Roman" w:hAnsi="Times New Roman"/>
          <w:sz w:val="28"/>
          <w:szCs w:val="28"/>
        </w:rPr>
        <w:t xml:space="preserve">Республики Башкортостан                                      Б.Р. Ишмуратов  </w:t>
      </w:r>
    </w:p>
    <w:p w:rsidR="00AE7F45" w:rsidRDefault="00AE7F45" w:rsidP="00AE7F45">
      <w:pPr>
        <w:jc w:val="both"/>
        <w:rPr>
          <w:rFonts w:ascii="Times New Roman" w:hAnsi="Times New Roman"/>
          <w:sz w:val="28"/>
          <w:szCs w:val="28"/>
        </w:rPr>
      </w:pPr>
    </w:p>
    <w:p w:rsidR="00AE7F45" w:rsidRDefault="00AE7F45" w:rsidP="00AE7F45">
      <w:pPr>
        <w:jc w:val="both"/>
        <w:rPr>
          <w:rFonts w:ascii="Times New Roman" w:hAnsi="Times New Roman"/>
          <w:sz w:val="28"/>
          <w:szCs w:val="28"/>
        </w:rPr>
      </w:pPr>
    </w:p>
    <w:p w:rsidR="00AE7F45" w:rsidRDefault="00AE7F45" w:rsidP="00AE7F45">
      <w:pPr>
        <w:jc w:val="both"/>
        <w:rPr>
          <w:rFonts w:ascii="Times New Roman" w:hAnsi="Times New Roman"/>
          <w:sz w:val="28"/>
          <w:szCs w:val="28"/>
        </w:rPr>
      </w:pPr>
    </w:p>
    <w:p w:rsidR="00AE7F45" w:rsidRDefault="00AE7F45" w:rsidP="00AE7F45">
      <w:pPr>
        <w:jc w:val="both"/>
        <w:rPr>
          <w:rFonts w:ascii="Times New Roman" w:hAnsi="Times New Roman"/>
          <w:sz w:val="28"/>
          <w:szCs w:val="28"/>
        </w:rPr>
      </w:pPr>
    </w:p>
    <w:p w:rsidR="00AE7F45" w:rsidRDefault="00AE7F45" w:rsidP="00AE7F45">
      <w:pPr>
        <w:jc w:val="both"/>
        <w:rPr>
          <w:rFonts w:ascii="Times New Roman" w:hAnsi="Times New Roman"/>
          <w:sz w:val="28"/>
          <w:szCs w:val="28"/>
        </w:rPr>
      </w:pPr>
    </w:p>
    <w:p w:rsidR="00AE7F45" w:rsidRDefault="00AE7F45" w:rsidP="00AE7F45">
      <w:pPr>
        <w:pStyle w:val="a3"/>
        <w:ind w:left="5103"/>
        <w:rPr>
          <w:rFonts w:ascii="Times New Roman" w:hAnsi="Times New Roman"/>
          <w:sz w:val="24"/>
          <w:szCs w:val="24"/>
        </w:rPr>
      </w:pPr>
      <w:r>
        <w:rPr>
          <w:rFonts w:ascii="Times New Roman" w:hAnsi="Times New Roman"/>
          <w:sz w:val="24"/>
          <w:szCs w:val="24"/>
        </w:rPr>
        <w:t xml:space="preserve">Приложение </w:t>
      </w:r>
    </w:p>
    <w:p w:rsidR="00AE7F45" w:rsidRDefault="00AE7F45" w:rsidP="00AE7F45">
      <w:pPr>
        <w:pStyle w:val="a3"/>
        <w:ind w:left="5103"/>
        <w:rPr>
          <w:rFonts w:ascii="Times New Roman" w:hAnsi="Times New Roman"/>
          <w:sz w:val="24"/>
          <w:szCs w:val="24"/>
        </w:rPr>
      </w:pPr>
      <w:r>
        <w:rPr>
          <w:rFonts w:ascii="Times New Roman" w:hAnsi="Times New Roman"/>
          <w:sz w:val="24"/>
          <w:szCs w:val="24"/>
        </w:rPr>
        <w:t>к решению Совета сельского поселения Мукасовский  сельсовет муниципального района Баймакский район Республики Башкортостан</w:t>
      </w:r>
    </w:p>
    <w:p w:rsidR="00AE7F45" w:rsidRDefault="005C1B41" w:rsidP="00AE7F45">
      <w:pPr>
        <w:pStyle w:val="a3"/>
        <w:ind w:left="5103"/>
        <w:rPr>
          <w:rFonts w:ascii="Times New Roman" w:hAnsi="Times New Roman"/>
          <w:sz w:val="24"/>
          <w:szCs w:val="24"/>
        </w:rPr>
      </w:pPr>
      <w:r>
        <w:rPr>
          <w:rFonts w:ascii="Times New Roman" w:hAnsi="Times New Roman"/>
          <w:sz w:val="24"/>
          <w:szCs w:val="24"/>
        </w:rPr>
        <w:t>№7</w:t>
      </w:r>
      <w:r w:rsidR="00EB4194">
        <w:rPr>
          <w:rFonts w:ascii="Times New Roman" w:hAnsi="Times New Roman"/>
          <w:sz w:val="24"/>
          <w:szCs w:val="24"/>
        </w:rPr>
        <w:t>3  от «29» ноября 2016</w:t>
      </w:r>
      <w:r w:rsidR="00AE7F45">
        <w:rPr>
          <w:rFonts w:ascii="Times New Roman" w:hAnsi="Times New Roman"/>
          <w:sz w:val="24"/>
          <w:szCs w:val="24"/>
        </w:rPr>
        <w:t xml:space="preserve"> г. </w:t>
      </w:r>
    </w:p>
    <w:p w:rsidR="00AE7F45" w:rsidRDefault="00AE7F45" w:rsidP="00AE7F45">
      <w:pPr>
        <w:jc w:val="both"/>
        <w:rPr>
          <w:rFonts w:ascii="Times New Roman" w:hAnsi="Times New Roman"/>
          <w:sz w:val="28"/>
          <w:szCs w:val="28"/>
        </w:rPr>
      </w:pPr>
    </w:p>
    <w:p w:rsidR="00AE7F45" w:rsidRDefault="00AE7F45" w:rsidP="00AE7F45">
      <w:pPr>
        <w:jc w:val="both"/>
        <w:rPr>
          <w:rFonts w:ascii="Times New Roman" w:hAnsi="Times New Roman"/>
          <w:b/>
          <w:sz w:val="28"/>
          <w:szCs w:val="28"/>
        </w:rPr>
      </w:pPr>
      <w:r>
        <w:rPr>
          <w:rFonts w:ascii="Times New Roman" w:hAnsi="Times New Roman"/>
          <w:b/>
          <w:sz w:val="28"/>
          <w:szCs w:val="28"/>
        </w:rPr>
        <w:t>Состав комиссии по проведению публичных слушаний по проекту решения Совета сельского поселения Мукасовский  сельсовет  Республики Башкортостан «О бюджете сельского поселения Мукасовский  сельсовет муниципального района Баймакский район  Ре</w:t>
      </w:r>
      <w:r w:rsidR="00A075F3">
        <w:rPr>
          <w:rFonts w:ascii="Times New Roman" w:hAnsi="Times New Roman"/>
          <w:b/>
          <w:sz w:val="28"/>
          <w:szCs w:val="28"/>
        </w:rPr>
        <w:t>спублики Башкортостан  на  2017 год и на плановый период 2018 и 2019</w:t>
      </w:r>
      <w:r>
        <w:rPr>
          <w:rFonts w:ascii="Times New Roman" w:hAnsi="Times New Roman"/>
          <w:b/>
          <w:sz w:val="28"/>
          <w:szCs w:val="28"/>
        </w:rPr>
        <w:t xml:space="preserve"> годы»</w:t>
      </w:r>
    </w:p>
    <w:p w:rsidR="005C1B41" w:rsidRDefault="005C1B41" w:rsidP="00AE7F45">
      <w:pPr>
        <w:jc w:val="both"/>
        <w:rPr>
          <w:rFonts w:ascii="Times New Roman" w:hAnsi="Times New Roman"/>
          <w:sz w:val="28"/>
          <w:szCs w:val="28"/>
        </w:rPr>
      </w:pPr>
      <w:r>
        <w:rPr>
          <w:rFonts w:ascii="Times New Roman" w:hAnsi="Times New Roman"/>
          <w:sz w:val="28"/>
          <w:szCs w:val="28"/>
        </w:rPr>
        <w:t xml:space="preserve">   </w:t>
      </w:r>
      <w:r w:rsidR="0095430D">
        <w:rPr>
          <w:rFonts w:ascii="Times New Roman" w:hAnsi="Times New Roman"/>
          <w:sz w:val="28"/>
          <w:szCs w:val="28"/>
        </w:rPr>
        <w:t xml:space="preserve">   </w:t>
      </w:r>
      <w:proofErr w:type="spellStart"/>
      <w:r>
        <w:rPr>
          <w:rFonts w:ascii="Times New Roman" w:hAnsi="Times New Roman"/>
          <w:sz w:val="28"/>
          <w:szCs w:val="28"/>
        </w:rPr>
        <w:t>Султангазин</w:t>
      </w:r>
      <w:proofErr w:type="spellEnd"/>
      <w:r>
        <w:rPr>
          <w:rFonts w:ascii="Times New Roman" w:hAnsi="Times New Roman"/>
          <w:sz w:val="28"/>
          <w:szCs w:val="28"/>
        </w:rPr>
        <w:t xml:space="preserve"> М.С. -</w:t>
      </w:r>
      <w:r>
        <w:rPr>
          <w:rFonts w:ascii="Times New Roman" w:hAnsi="Times New Roman"/>
          <w:sz w:val="28"/>
          <w:szCs w:val="28"/>
        </w:rPr>
        <w:tab/>
        <w:t>председатель комиссии, депутат Совета от избирательного округа №3.</w:t>
      </w:r>
    </w:p>
    <w:p w:rsidR="005C1B41" w:rsidRDefault="005C1B41" w:rsidP="00AE7F45">
      <w:pPr>
        <w:jc w:val="both"/>
        <w:rPr>
          <w:rFonts w:ascii="Times New Roman" w:hAnsi="Times New Roman"/>
          <w:sz w:val="28"/>
          <w:szCs w:val="28"/>
        </w:rPr>
      </w:pPr>
      <w:r>
        <w:rPr>
          <w:rFonts w:ascii="Times New Roman" w:hAnsi="Times New Roman"/>
          <w:sz w:val="28"/>
          <w:szCs w:val="28"/>
        </w:rPr>
        <w:t xml:space="preserve">  </w:t>
      </w:r>
      <w:r w:rsidR="0095430D">
        <w:rPr>
          <w:rFonts w:ascii="Times New Roman" w:hAnsi="Times New Roman"/>
          <w:sz w:val="28"/>
          <w:szCs w:val="28"/>
        </w:rPr>
        <w:t xml:space="preserve">    </w:t>
      </w:r>
      <w:r>
        <w:rPr>
          <w:rFonts w:ascii="Times New Roman" w:hAnsi="Times New Roman"/>
          <w:sz w:val="28"/>
          <w:szCs w:val="28"/>
        </w:rPr>
        <w:t xml:space="preserve"> Аминова М.Х. - заместитель председателя комиссии, управляющий делами администрации сельского поселения Мукасовский сельсовет.</w:t>
      </w:r>
    </w:p>
    <w:p w:rsidR="00337ED1" w:rsidRDefault="005C1B41" w:rsidP="005C1B41">
      <w:pPr>
        <w:jc w:val="both"/>
        <w:rPr>
          <w:rFonts w:ascii="Times New Roman" w:hAnsi="Times New Roman"/>
          <w:sz w:val="28"/>
          <w:szCs w:val="28"/>
        </w:rPr>
      </w:pPr>
      <w:r>
        <w:rPr>
          <w:rFonts w:ascii="Times New Roman" w:hAnsi="Times New Roman"/>
          <w:sz w:val="28"/>
          <w:szCs w:val="28"/>
        </w:rPr>
        <w:t xml:space="preserve">  </w:t>
      </w:r>
      <w:r w:rsidR="0095430D">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Аиткулова</w:t>
      </w:r>
      <w:proofErr w:type="spellEnd"/>
      <w:r>
        <w:rPr>
          <w:rFonts w:ascii="Times New Roman" w:hAnsi="Times New Roman"/>
          <w:sz w:val="28"/>
          <w:szCs w:val="28"/>
        </w:rPr>
        <w:t xml:space="preserve"> </w:t>
      </w:r>
      <w:proofErr w:type="spellStart"/>
      <w:r>
        <w:rPr>
          <w:rFonts w:ascii="Times New Roman" w:hAnsi="Times New Roman"/>
          <w:sz w:val="28"/>
          <w:szCs w:val="28"/>
        </w:rPr>
        <w:t>Галия</w:t>
      </w:r>
      <w:proofErr w:type="spellEnd"/>
      <w:r>
        <w:rPr>
          <w:rFonts w:ascii="Times New Roman" w:hAnsi="Times New Roman"/>
          <w:sz w:val="28"/>
          <w:szCs w:val="28"/>
        </w:rPr>
        <w:t xml:space="preserve"> </w:t>
      </w:r>
      <w:proofErr w:type="spellStart"/>
      <w:r>
        <w:rPr>
          <w:rFonts w:ascii="Times New Roman" w:hAnsi="Times New Roman"/>
          <w:sz w:val="28"/>
          <w:szCs w:val="28"/>
        </w:rPr>
        <w:t>Фатхулловна</w:t>
      </w:r>
      <w:proofErr w:type="spellEnd"/>
      <w:r>
        <w:rPr>
          <w:rFonts w:ascii="Times New Roman" w:hAnsi="Times New Roman"/>
          <w:sz w:val="28"/>
          <w:szCs w:val="28"/>
        </w:rPr>
        <w:t xml:space="preserve"> - </w:t>
      </w:r>
      <w:r w:rsidRPr="005C1B41">
        <w:rPr>
          <w:rFonts w:ascii="Times New Roman" w:hAnsi="Times New Roman"/>
          <w:sz w:val="28"/>
          <w:szCs w:val="28"/>
        </w:rPr>
        <w:t xml:space="preserve"> </w:t>
      </w:r>
      <w:r>
        <w:rPr>
          <w:rFonts w:ascii="Times New Roman" w:hAnsi="Times New Roman"/>
          <w:sz w:val="28"/>
          <w:szCs w:val="28"/>
        </w:rPr>
        <w:t>с</w:t>
      </w:r>
      <w:r w:rsidR="00337ED1">
        <w:rPr>
          <w:rFonts w:ascii="Times New Roman" w:hAnsi="Times New Roman"/>
          <w:sz w:val="28"/>
          <w:szCs w:val="28"/>
        </w:rPr>
        <w:t>екретарь комиссии,</w:t>
      </w:r>
      <w:r>
        <w:rPr>
          <w:rFonts w:ascii="Times New Roman" w:hAnsi="Times New Roman"/>
          <w:sz w:val="28"/>
          <w:szCs w:val="28"/>
        </w:rPr>
        <w:t xml:space="preserve"> депутат Совета </w:t>
      </w:r>
      <w:r w:rsidR="00337ED1">
        <w:rPr>
          <w:rFonts w:ascii="Times New Roman" w:hAnsi="Times New Roman"/>
          <w:sz w:val="28"/>
          <w:szCs w:val="28"/>
        </w:rPr>
        <w:t xml:space="preserve"> от </w:t>
      </w:r>
      <w:r w:rsidR="0095430D">
        <w:rPr>
          <w:rFonts w:ascii="Times New Roman" w:hAnsi="Times New Roman"/>
          <w:sz w:val="28"/>
          <w:szCs w:val="28"/>
        </w:rPr>
        <w:t xml:space="preserve"> </w:t>
      </w:r>
      <w:r w:rsidR="00337ED1">
        <w:rPr>
          <w:rFonts w:ascii="Times New Roman" w:hAnsi="Times New Roman"/>
          <w:sz w:val="28"/>
          <w:szCs w:val="28"/>
        </w:rPr>
        <w:t>избирательного округа</w:t>
      </w:r>
      <w:r>
        <w:rPr>
          <w:rFonts w:ascii="Times New Roman" w:hAnsi="Times New Roman"/>
          <w:sz w:val="28"/>
          <w:szCs w:val="28"/>
        </w:rPr>
        <w:t xml:space="preserve"> №5</w:t>
      </w:r>
      <w:r w:rsidR="00337ED1">
        <w:rPr>
          <w:rFonts w:ascii="Times New Roman" w:hAnsi="Times New Roman"/>
          <w:sz w:val="28"/>
          <w:szCs w:val="28"/>
        </w:rPr>
        <w:t>.</w:t>
      </w:r>
    </w:p>
    <w:p w:rsidR="0095430D" w:rsidRPr="0095430D" w:rsidRDefault="00337ED1" w:rsidP="005C1B41">
      <w:pPr>
        <w:jc w:val="both"/>
        <w:rPr>
          <w:rFonts w:ascii="Times New Roman" w:hAnsi="Times New Roman"/>
          <w:b/>
          <w:sz w:val="28"/>
          <w:szCs w:val="28"/>
        </w:rPr>
      </w:pPr>
      <w:r w:rsidRPr="0095430D">
        <w:rPr>
          <w:rFonts w:ascii="Times New Roman" w:hAnsi="Times New Roman"/>
          <w:b/>
          <w:sz w:val="28"/>
          <w:szCs w:val="28"/>
        </w:rPr>
        <w:t>Члены комиссии</w:t>
      </w:r>
      <w:proofErr w:type="gramStart"/>
      <w:r w:rsidR="005C1B41" w:rsidRPr="0095430D">
        <w:rPr>
          <w:rFonts w:ascii="Times New Roman" w:hAnsi="Times New Roman"/>
          <w:b/>
          <w:sz w:val="28"/>
          <w:szCs w:val="28"/>
        </w:rPr>
        <w:t xml:space="preserve"> </w:t>
      </w:r>
      <w:r w:rsidRPr="0095430D">
        <w:rPr>
          <w:rFonts w:ascii="Times New Roman" w:hAnsi="Times New Roman"/>
          <w:b/>
          <w:sz w:val="28"/>
          <w:szCs w:val="28"/>
        </w:rPr>
        <w:t>:</w:t>
      </w:r>
      <w:proofErr w:type="gramEnd"/>
    </w:p>
    <w:p w:rsidR="00337ED1" w:rsidRDefault="00337ED1" w:rsidP="005C1B41">
      <w:pPr>
        <w:jc w:val="both"/>
        <w:rPr>
          <w:rFonts w:ascii="Times New Roman" w:hAnsi="Times New Roman"/>
          <w:sz w:val="28"/>
          <w:szCs w:val="28"/>
        </w:rPr>
      </w:pPr>
      <w:proofErr w:type="spellStart"/>
      <w:r>
        <w:rPr>
          <w:rFonts w:ascii="Times New Roman" w:hAnsi="Times New Roman"/>
          <w:sz w:val="28"/>
          <w:szCs w:val="28"/>
        </w:rPr>
        <w:t>Максютова</w:t>
      </w:r>
      <w:proofErr w:type="spellEnd"/>
      <w:r>
        <w:rPr>
          <w:rFonts w:ascii="Times New Roman" w:hAnsi="Times New Roman"/>
          <w:sz w:val="28"/>
          <w:szCs w:val="28"/>
        </w:rPr>
        <w:t xml:space="preserve"> С.В. – депутат Совета</w:t>
      </w:r>
      <w:r w:rsidR="0095430D">
        <w:rPr>
          <w:rFonts w:ascii="Times New Roman" w:hAnsi="Times New Roman"/>
          <w:sz w:val="28"/>
          <w:szCs w:val="28"/>
        </w:rPr>
        <w:t xml:space="preserve"> от избирательного округа №5</w:t>
      </w:r>
    </w:p>
    <w:p w:rsidR="0095430D" w:rsidRDefault="0095430D" w:rsidP="005C1B41">
      <w:pPr>
        <w:jc w:val="both"/>
        <w:rPr>
          <w:rFonts w:ascii="Times New Roman" w:hAnsi="Times New Roman"/>
          <w:sz w:val="28"/>
          <w:szCs w:val="28"/>
        </w:rPr>
      </w:pPr>
      <w:proofErr w:type="spellStart"/>
      <w:r>
        <w:rPr>
          <w:rFonts w:ascii="Times New Roman" w:hAnsi="Times New Roman"/>
          <w:sz w:val="28"/>
          <w:szCs w:val="28"/>
        </w:rPr>
        <w:t>Ыласынов</w:t>
      </w:r>
      <w:proofErr w:type="spellEnd"/>
      <w:r>
        <w:rPr>
          <w:rFonts w:ascii="Times New Roman" w:hAnsi="Times New Roman"/>
          <w:sz w:val="28"/>
          <w:szCs w:val="28"/>
        </w:rPr>
        <w:t xml:space="preserve"> К.А. – специалист 1 категории администрации сельского      поселения   Мукасовский сельсовет.</w:t>
      </w:r>
    </w:p>
    <w:p w:rsidR="0095430D" w:rsidRDefault="0095430D" w:rsidP="005C1B41">
      <w:pPr>
        <w:jc w:val="both"/>
        <w:rPr>
          <w:rFonts w:ascii="Times New Roman" w:hAnsi="Times New Roman"/>
          <w:sz w:val="28"/>
          <w:szCs w:val="28"/>
        </w:rPr>
      </w:pPr>
    </w:p>
    <w:p w:rsidR="0095430D" w:rsidRDefault="0095430D" w:rsidP="005C1B41">
      <w:pPr>
        <w:jc w:val="both"/>
        <w:rPr>
          <w:rFonts w:ascii="Times New Roman" w:hAnsi="Times New Roman"/>
          <w:sz w:val="28"/>
          <w:szCs w:val="28"/>
        </w:rPr>
      </w:pPr>
    </w:p>
    <w:p w:rsidR="0095430D" w:rsidRDefault="0095430D" w:rsidP="005C1B41">
      <w:pPr>
        <w:jc w:val="both"/>
        <w:rPr>
          <w:rFonts w:ascii="Times New Roman" w:hAnsi="Times New Roman"/>
          <w:sz w:val="28"/>
          <w:szCs w:val="28"/>
        </w:rPr>
      </w:pPr>
    </w:p>
    <w:p w:rsidR="0095430D" w:rsidRDefault="0095430D" w:rsidP="005C1B41">
      <w:pPr>
        <w:jc w:val="both"/>
        <w:rPr>
          <w:rFonts w:ascii="Times New Roman" w:hAnsi="Times New Roman"/>
          <w:sz w:val="28"/>
          <w:szCs w:val="28"/>
        </w:rPr>
      </w:pPr>
    </w:p>
    <w:p w:rsidR="0095430D" w:rsidRDefault="0095430D" w:rsidP="005C1B41">
      <w:pPr>
        <w:jc w:val="both"/>
        <w:rPr>
          <w:rFonts w:ascii="Times New Roman" w:hAnsi="Times New Roman"/>
          <w:sz w:val="28"/>
          <w:szCs w:val="28"/>
        </w:rPr>
      </w:pPr>
    </w:p>
    <w:p w:rsidR="0095430D" w:rsidRDefault="0095430D" w:rsidP="005C1B41">
      <w:pPr>
        <w:jc w:val="both"/>
        <w:rPr>
          <w:rFonts w:ascii="Times New Roman" w:hAnsi="Times New Roman"/>
          <w:sz w:val="28"/>
          <w:szCs w:val="28"/>
        </w:rPr>
      </w:pPr>
    </w:p>
    <w:p w:rsidR="0095430D" w:rsidRDefault="0095430D" w:rsidP="005C1B41">
      <w:pPr>
        <w:jc w:val="both"/>
        <w:rPr>
          <w:rFonts w:ascii="Times New Roman" w:hAnsi="Times New Roman"/>
          <w:sz w:val="28"/>
          <w:szCs w:val="28"/>
        </w:rPr>
      </w:pPr>
    </w:p>
    <w:p w:rsidR="005C1B41" w:rsidRDefault="005C1B41" w:rsidP="005C1B41">
      <w:pPr>
        <w:jc w:val="both"/>
        <w:rPr>
          <w:rFonts w:ascii="Times New Roman" w:hAnsi="Times New Roman"/>
          <w:sz w:val="28"/>
          <w:szCs w:val="28"/>
        </w:rPr>
      </w:pPr>
    </w:p>
    <w:p w:rsidR="007C40A1" w:rsidRPr="008118A7" w:rsidRDefault="007C40A1" w:rsidP="007C40A1">
      <w:pPr>
        <w:jc w:val="center"/>
        <w:rPr>
          <w:rFonts w:ascii="Times New Roman" w:hAnsi="Times New Roman" w:cs="Times New Roman"/>
          <w:sz w:val="28"/>
          <w:szCs w:val="28"/>
        </w:rPr>
      </w:pPr>
    </w:p>
    <w:sectPr w:rsidR="007C40A1" w:rsidRPr="008118A7" w:rsidSect="00B10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2993"/>
    <w:rsid w:val="00056765"/>
    <w:rsid w:val="001B7D7A"/>
    <w:rsid w:val="00337ED1"/>
    <w:rsid w:val="00363DEA"/>
    <w:rsid w:val="003842C3"/>
    <w:rsid w:val="00461B57"/>
    <w:rsid w:val="004D4789"/>
    <w:rsid w:val="005C1B41"/>
    <w:rsid w:val="007C2EB6"/>
    <w:rsid w:val="007C40A1"/>
    <w:rsid w:val="008118A7"/>
    <w:rsid w:val="008B1E06"/>
    <w:rsid w:val="008D0F59"/>
    <w:rsid w:val="008E34EE"/>
    <w:rsid w:val="0095430D"/>
    <w:rsid w:val="009A2993"/>
    <w:rsid w:val="00A075F3"/>
    <w:rsid w:val="00A235F2"/>
    <w:rsid w:val="00A52721"/>
    <w:rsid w:val="00AC5D91"/>
    <w:rsid w:val="00AE7F45"/>
    <w:rsid w:val="00B04604"/>
    <w:rsid w:val="00B10880"/>
    <w:rsid w:val="00B2015A"/>
    <w:rsid w:val="00B21777"/>
    <w:rsid w:val="00B338BC"/>
    <w:rsid w:val="00B56808"/>
    <w:rsid w:val="00BA65DF"/>
    <w:rsid w:val="00BF1449"/>
    <w:rsid w:val="00BF2615"/>
    <w:rsid w:val="00C165F0"/>
    <w:rsid w:val="00D05D6C"/>
    <w:rsid w:val="00D76373"/>
    <w:rsid w:val="00E5136D"/>
    <w:rsid w:val="00EB4194"/>
    <w:rsid w:val="00ED6DB0"/>
    <w:rsid w:val="00ED7084"/>
    <w:rsid w:val="00FA48FC"/>
    <w:rsid w:val="00FD4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8A7"/>
    <w:pPr>
      <w:spacing w:after="0" w:line="240" w:lineRule="auto"/>
    </w:pPr>
  </w:style>
  <w:style w:type="character" w:styleId="a4">
    <w:name w:val="Hyperlink"/>
    <w:semiHidden/>
    <w:unhideWhenUsed/>
    <w:rsid w:val="00E5136D"/>
    <w:rPr>
      <w:strike w:val="0"/>
      <w:dstrike w:val="0"/>
      <w:color w:val="085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7388">
      <w:bodyDiv w:val="1"/>
      <w:marLeft w:val="0"/>
      <w:marRight w:val="0"/>
      <w:marTop w:val="0"/>
      <w:marBottom w:val="0"/>
      <w:divBdr>
        <w:top w:val="none" w:sz="0" w:space="0" w:color="auto"/>
        <w:left w:val="none" w:sz="0" w:space="0" w:color="auto"/>
        <w:bottom w:val="none" w:sz="0" w:space="0" w:color="auto"/>
        <w:right w:val="none" w:sz="0" w:space="0" w:color="auto"/>
      </w:divBdr>
    </w:div>
    <w:div w:id="17322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as-sp@yandex.ru" TargetMode="External"/><Relationship Id="rId3" Type="http://schemas.openxmlformats.org/officeDocument/2006/relationships/settings" Target="settings.xml"/><Relationship Id="rId7" Type="http://schemas.openxmlformats.org/officeDocument/2006/relationships/hyperlink" Target="mailto:mukas-sp@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МР</dc:creator>
  <cp:lastModifiedBy>Mukas</cp:lastModifiedBy>
  <cp:revision>9</cp:revision>
  <cp:lastPrinted>2016-12-06T06:26:00Z</cp:lastPrinted>
  <dcterms:created xsi:type="dcterms:W3CDTF">2016-12-05T09:30:00Z</dcterms:created>
  <dcterms:modified xsi:type="dcterms:W3CDTF">2016-12-08T03:34:00Z</dcterms:modified>
</cp:coreProperties>
</file>