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46" w:rsidRPr="009A5C85" w:rsidRDefault="00A84446" w:rsidP="00A84446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5C85">
        <w:rPr>
          <w:rFonts w:ascii="Times New Roman" w:hAnsi="Times New Roman" w:cs="Times New Roman"/>
          <w:b/>
          <w:bCs/>
          <w:caps/>
          <w:sz w:val="28"/>
          <w:szCs w:val="28"/>
        </w:rPr>
        <w:t>ЗАКЛЮЧЕНИЕ</w:t>
      </w:r>
      <w:r w:rsidR="00F3745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№2</w:t>
      </w:r>
    </w:p>
    <w:p w:rsidR="00A84446" w:rsidRDefault="00A84446" w:rsidP="00A84446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A5C85">
        <w:rPr>
          <w:rFonts w:ascii="Times New Roman" w:hAnsi="Times New Roman" w:cs="Times New Roman"/>
          <w:caps/>
          <w:sz w:val="28"/>
          <w:szCs w:val="28"/>
        </w:rPr>
        <w:t>ПО РЕЗУЛЬТАТАМ ПУБЛИЧНЫХ СЛУШАНИЙ</w:t>
      </w:r>
    </w:p>
    <w:p w:rsidR="00A84446" w:rsidRPr="009A5C85" w:rsidRDefault="00A84446" w:rsidP="00A84446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A5C85">
        <w:rPr>
          <w:rFonts w:ascii="Times New Roman" w:hAnsi="Times New Roman" w:cs="Times New Roman"/>
          <w:caps/>
          <w:sz w:val="28"/>
          <w:szCs w:val="28"/>
        </w:rPr>
        <w:t xml:space="preserve"> ПО ОБСУЖДЕНИЮ ПРОЕКТА </w:t>
      </w:r>
    </w:p>
    <w:p w:rsidR="00A84446" w:rsidRPr="009A5C85" w:rsidRDefault="00A84446" w:rsidP="00A844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C85">
        <w:rPr>
          <w:rFonts w:ascii="Times New Roman" w:hAnsi="Times New Roman" w:cs="Times New Roman"/>
          <w:caps/>
          <w:color w:val="000000"/>
          <w:sz w:val="28"/>
          <w:szCs w:val="28"/>
        </w:rPr>
        <w:t>Правил землепользования и застройки в сельском поселении Мукасовский с</w:t>
      </w:r>
      <w:bookmarkStart w:id="0" w:name="_GoBack"/>
      <w:bookmarkEnd w:id="0"/>
      <w:r w:rsidRPr="009A5C85">
        <w:rPr>
          <w:rFonts w:ascii="Times New Roman" w:hAnsi="Times New Roman" w:cs="Times New Roman"/>
          <w:caps/>
          <w:color w:val="000000"/>
          <w:sz w:val="28"/>
          <w:szCs w:val="28"/>
        </w:rPr>
        <w:t>ельсовет муниципального района Баймакский район Республики Башкортостан</w:t>
      </w:r>
      <w:r w:rsidRPr="009A5C8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84446" w:rsidRPr="009A5C85" w:rsidRDefault="00A84446" w:rsidP="00A8444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хмерово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A5C8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A5C85">
        <w:rPr>
          <w:rFonts w:ascii="Times New Roman" w:hAnsi="Times New Roman" w:cs="Times New Roman"/>
          <w:sz w:val="28"/>
          <w:szCs w:val="28"/>
        </w:rPr>
        <w:t xml:space="preserve">         15  декабря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C85">
        <w:rPr>
          <w:rFonts w:ascii="Times New Roman" w:hAnsi="Times New Roman" w:cs="Times New Roman"/>
          <w:sz w:val="28"/>
          <w:szCs w:val="28"/>
        </w:rPr>
        <w:t>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446" w:rsidRPr="009A5C85" w:rsidRDefault="00A84446" w:rsidP="00A84446">
      <w:pPr>
        <w:pStyle w:val="1"/>
        <w:ind w:left="0"/>
        <w:jc w:val="both"/>
        <w:rPr>
          <w:sz w:val="28"/>
          <w:szCs w:val="28"/>
        </w:rPr>
      </w:pPr>
      <w:r w:rsidRPr="009A5C85">
        <w:rPr>
          <w:i/>
          <w:iCs/>
          <w:sz w:val="28"/>
          <w:szCs w:val="28"/>
        </w:rPr>
        <w:t xml:space="preserve">      Инициатор публичных слушаний</w:t>
      </w:r>
      <w:r w:rsidRPr="009A5C85">
        <w:rPr>
          <w:sz w:val="28"/>
          <w:szCs w:val="28"/>
        </w:rPr>
        <w:t>: администрация сельского поселения Мукасовский сельсовет муниципального  района Баймакский район Республики Башкортостан.</w:t>
      </w:r>
    </w:p>
    <w:p w:rsidR="00A84446" w:rsidRPr="009A5C85" w:rsidRDefault="00A84446" w:rsidP="00A84446">
      <w:pPr>
        <w:pStyle w:val="1"/>
        <w:ind w:left="0"/>
        <w:jc w:val="both"/>
        <w:rPr>
          <w:b/>
          <w:bCs/>
          <w:sz w:val="28"/>
          <w:szCs w:val="28"/>
        </w:rPr>
      </w:pPr>
      <w:r w:rsidRPr="009A5C85">
        <w:rPr>
          <w:i/>
          <w:iCs/>
          <w:sz w:val="28"/>
          <w:szCs w:val="28"/>
        </w:rPr>
        <w:t xml:space="preserve">    Тема публичных слушаний</w:t>
      </w:r>
      <w:r w:rsidRPr="009A5C85">
        <w:rPr>
          <w:sz w:val="28"/>
          <w:szCs w:val="28"/>
        </w:rPr>
        <w:t xml:space="preserve">: проект </w:t>
      </w:r>
      <w:r w:rsidRPr="009A5C85">
        <w:rPr>
          <w:color w:val="000000"/>
          <w:sz w:val="28"/>
          <w:szCs w:val="28"/>
        </w:rPr>
        <w:t>Правил землепользования и застройки в сельском поселении Мукасовский сельсовет муниципального района Баймакский район Республики Башкортостан.</w:t>
      </w:r>
      <w:r w:rsidRPr="009A5C85">
        <w:rPr>
          <w:b/>
          <w:bCs/>
          <w:sz w:val="28"/>
          <w:szCs w:val="28"/>
        </w:rPr>
        <w:t xml:space="preserve"> </w:t>
      </w:r>
    </w:p>
    <w:p w:rsidR="00A84446" w:rsidRPr="009A5C85" w:rsidRDefault="00A84446" w:rsidP="00A84446">
      <w:pPr>
        <w:pStyle w:val="1"/>
        <w:ind w:left="0"/>
        <w:jc w:val="both"/>
        <w:rPr>
          <w:sz w:val="28"/>
          <w:szCs w:val="28"/>
        </w:rPr>
      </w:pPr>
      <w:r w:rsidRPr="009A5C85">
        <w:rPr>
          <w:b/>
          <w:bCs/>
          <w:sz w:val="28"/>
          <w:szCs w:val="28"/>
        </w:rPr>
        <w:t xml:space="preserve">     </w:t>
      </w:r>
      <w:r w:rsidRPr="009A5C85">
        <w:rPr>
          <w:i/>
          <w:iCs/>
          <w:sz w:val="28"/>
          <w:szCs w:val="28"/>
        </w:rPr>
        <w:t>Основание для проведения публичных слушаний</w:t>
      </w:r>
      <w:r w:rsidRPr="009A5C85">
        <w:rPr>
          <w:sz w:val="28"/>
          <w:szCs w:val="28"/>
        </w:rPr>
        <w:t>:</w:t>
      </w:r>
    </w:p>
    <w:p w:rsidR="00A84446" w:rsidRPr="009A5C85" w:rsidRDefault="00A84446" w:rsidP="00A84446">
      <w:pPr>
        <w:pStyle w:val="1"/>
        <w:ind w:left="0"/>
        <w:jc w:val="both"/>
        <w:rPr>
          <w:sz w:val="28"/>
          <w:szCs w:val="28"/>
        </w:rPr>
      </w:pPr>
      <w:r w:rsidRPr="009A5C85">
        <w:rPr>
          <w:i/>
          <w:iCs/>
          <w:sz w:val="28"/>
          <w:szCs w:val="28"/>
        </w:rPr>
        <w:t xml:space="preserve"> </w:t>
      </w:r>
      <w:r w:rsidRPr="009A5C85">
        <w:rPr>
          <w:sz w:val="28"/>
          <w:szCs w:val="28"/>
        </w:rPr>
        <w:t>-  Градостроительный кодекс Российской Федерации</w:t>
      </w:r>
    </w:p>
    <w:p w:rsidR="00A84446" w:rsidRPr="009A5C85" w:rsidRDefault="00A84446" w:rsidP="00A84446">
      <w:pPr>
        <w:tabs>
          <w:tab w:val="left" w:pos="88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5C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Решение Совета </w:t>
      </w:r>
      <w:r w:rsidRPr="009A5C85">
        <w:rPr>
          <w:rFonts w:ascii="Times New Roman" w:hAnsi="Times New Roman" w:cs="Times New Roman"/>
          <w:sz w:val="28"/>
          <w:szCs w:val="28"/>
        </w:rPr>
        <w:t xml:space="preserve">сельского поселения Мукасовский сельсовет от 12.10.2016 г. №69 «О назначении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5C85">
        <w:rPr>
          <w:rFonts w:ascii="Times New Roman" w:hAnsi="Times New Roman" w:cs="Times New Roman"/>
          <w:color w:val="000000"/>
          <w:sz w:val="28"/>
          <w:szCs w:val="28"/>
        </w:rPr>
        <w:t>Правила землепользования и застройки  сельского поселения Мукасовский  сельсовет муниципального района Баймакский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84446" w:rsidRPr="009A5C85" w:rsidRDefault="00A84446" w:rsidP="00A84446">
      <w:pPr>
        <w:pStyle w:val="1"/>
        <w:ind w:left="0"/>
        <w:jc w:val="both"/>
        <w:rPr>
          <w:sz w:val="28"/>
          <w:szCs w:val="28"/>
        </w:rPr>
      </w:pPr>
      <w:r w:rsidRPr="009A5C85">
        <w:rPr>
          <w:i/>
          <w:iCs/>
          <w:sz w:val="28"/>
          <w:szCs w:val="28"/>
        </w:rPr>
        <w:t>Разработчик:</w:t>
      </w:r>
      <w:r>
        <w:rPr>
          <w:sz w:val="28"/>
          <w:szCs w:val="28"/>
        </w:rPr>
        <w:t xml:space="preserve"> ООО «ГРАЖДАНПРОМПРОЕКТ</w:t>
      </w:r>
      <w:r w:rsidRPr="009A5C85">
        <w:rPr>
          <w:sz w:val="28"/>
          <w:szCs w:val="28"/>
        </w:rPr>
        <w:t>»</w:t>
      </w:r>
    </w:p>
    <w:p w:rsidR="00A84446" w:rsidRPr="009A5C85" w:rsidRDefault="00A84446" w:rsidP="00A84446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5C85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Проведение публичных слушаний</w:t>
      </w:r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>:  слушания проводились 15 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екабря 2016 года, по адресу: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хмерово</w:t>
      </w:r>
      <w:proofErr w:type="spellEnd"/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>ул.Ш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кольная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д.3,  СДК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д.Ахмерово</w:t>
      </w:r>
      <w:proofErr w:type="spellEnd"/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Баймакского района.  Экспозиция демонстрационных материалов по проекту  правил землепользования и застро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йки была организована с 12 октября 2016 года по 15 декабря </w:t>
      </w:r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2016 года        </w:t>
      </w:r>
    </w:p>
    <w:p w:rsidR="00A84446" w:rsidRPr="009A5C85" w:rsidRDefault="00A84446" w:rsidP="00A84446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- на  официальном  сайте сельского поселения  Мукасовский сельсовет</w:t>
      </w:r>
      <w:proofErr w:type="gramStart"/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.</w:t>
      </w:r>
      <w:proofErr w:type="gramEnd"/>
    </w:p>
    <w:p w:rsidR="00A84446" w:rsidRPr="009A5C85" w:rsidRDefault="00A84446" w:rsidP="00A84446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в  администрации  сельского поселения  Мукасовский сельсовет по адресу: Республика Башкортостан, Баймакский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с.1-е Туркменево</w:t>
      </w:r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ул. </w:t>
      </w:r>
      <w:proofErr w:type="spellStart"/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>С.Юлаева</w:t>
      </w:r>
      <w:proofErr w:type="spellEnd"/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>, д17</w:t>
      </w:r>
      <w:r w:rsidRPr="009A5C8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по рабочим  дням    с 08.30 до 17.30, обед с 12.30 до 14.00.</w:t>
      </w:r>
    </w:p>
    <w:p w:rsidR="00A84446" w:rsidRPr="009A5C85" w:rsidRDefault="00A84446" w:rsidP="00A84446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84446" w:rsidRPr="009A5C85" w:rsidRDefault="00A84446" w:rsidP="00A84446">
      <w:pPr>
        <w:pStyle w:val="1"/>
        <w:ind w:left="0"/>
        <w:jc w:val="both"/>
        <w:rPr>
          <w:color w:val="000000"/>
          <w:sz w:val="28"/>
          <w:szCs w:val="28"/>
        </w:rPr>
      </w:pPr>
      <w:r w:rsidRPr="009A5C85">
        <w:rPr>
          <w:sz w:val="28"/>
          <w:szCs w:val="28"/>
        </w:rPr>
        <w:t>У</w:t>
      </w:r>
      <w:r w:rsidRPr="009A5C85">
        <w:rPr>
          <w:i/>
          <w:iCs/>
          <w:sz w:val="28"/>
          <w:szCs w:val="28"/>
        </w:rPr>
        <w:t>полномоченный орган по проведению публичных слушани</w:t>
      </w:r>
      <w:r w:rsidRPr="009A5C85">
        <w:rPr>
          <w:sz w:val="28"/>
          <w:szCs w:val="28"/>
        </w:rPr>
        <w:t xml:space="preserve">й – комиссия по проведению публичных слушаний по проекту </w:t>
      </w:r>
      <w:r w:rsidRPr="009A5C85">
        <w:rPr>
          <w:color w:val="000000"/>
          <w:sz w:val="28"/>
          <w:szCs w:val="28"/>
        </w:rPr>
        <w:t>Правил землепользования и застройки в сельском поселении Мукасовский сельсовет муниципального района Баймакский район Республики Башкортостан.</w:t>
      </w:r>
    </w:p>
    <w:p w:rsidR="00A84446" w:rsidRPr="009A5C85" w:rsidRDefault="00A84446" w:rsidP="00A84446">
      <w:pPr>
        <w:pStyle w:val="1"/>
        <w:ind w:left="0"/>
        <w:jc w:val="both"/>
        <w:rPr>
          <w:i/>
          <w:iCs/>
          <w:sz w:val="28"/>
          <w:szCs w:val="28"/>
        </w:rPr>
      </w:pPr>
      <w:r w:rsidRPr="009A5C85">
        <w:rPr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Присутствовало 45 человек</w:t>
      </w:r>
      <w:r w:rsidRPr="009A5C85">
        <w:rPr>
          <w:i/>
          <w:iCs/>
          <w:sz w:val="28"/>
          <w:szCs w:val="28"/>
        </w:rPr>
        <w:t>.</w:t>
      </w:r>
    </w:p>
    <w:p w:rsidR="00A84446" w:rsidRDefault="00A84446" w:rsidP="00A8444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C85">
        <w:rPr>
          <w:rFonts w:ascii="Times New Roman" w:hAnsi="Times New Roman" w:cs="Times New Roman"/>
          <w:sz w:val="28"/>
          <w:szCs w:val="28"/>
        </w:rPr>
        <w:t xml:space="preserve">В ходе обсуждения проекта </w:t>
      </w:r>
      <w:r w:rsidRPr="009A5C85">
        <w:rPr>
          <w:rFonts w:ascii="Times New Roman" w:hAnsi="Times New Roman" w:cs="Times New Roman"/>
          <w:color w:val="000000"/>
          <w:sz w:val="28"/>
          <w:szCs w:val="28"/>
        </w:rPr>
        <w:t>Правил землепользования и застройки в сельском поселении Мукасовский сельсовет муниципального района Баймакский район Республики Башкортостан</w:t>
      </w:r>
      <w:r w:rsidRPr="009A5C85">
        <w:rPr>
          <w:rFonts w:ascii="Times New Roman" w:hAnsi="Times New Roman" w:cs="Times New Roman"/>
          <w:sz w:val="28"/>
          <w:szCs w:val="28"/>
        </w:rPr>
        <w:t xml:space="preserve"> предложения и замечания не поступили. </w:t>
      </w:r>
    </w:p>
    <w:p w:rsidR="00A84446" w:rsidRPr="009A5C85" w:rsidRDefault="00A84446" w:rsidP="00A8444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4446" w:rsidRPr="009A5C85" w:rsidRDefault="00A84446" w:rsidP="00A844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5C85">
        <w:rPr>
          <w:rFonts w:ascii="Times New Roman" w:hAnsi="Times New Roman" w:cs="Times New Roman"/>
          <w:sz w:val="28"/>
          <w:szCs w:val="28"/>
        </w:rPr>
        <w:lastRenderedPageBreak/>
        <w:t xml:space="preserve">  По результатам публичных слушаний принято решение:</w:t>
      </w:r>
    </w:p>
    <w:p w:rsidR="00A84446" w:rsidRPr="009A5C85" w:rsidRDefault="00A84446" w:rsidP="00A844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5C85">
        <w:rPr>
          <w:rFonts w:ascii="Times New Roman" w:hAnsi="Times New Roman" w:cs="Times New Roman"/>
          <w:sz w:val="28"/>
          <w:szCs w:val="28"/>
        </w:rPr>
        <w:t xml:space="preserve"> -  одобрить проект </w:t>
      </w:r>
      <w:r w:rsidRPr="009A5C85">
        <w:rPr>
          <w:rFonts w:ascii="Times New Roman" w:hAnsi="Times New Roman" w:cs="Times New Roman"/>
          <w:color w:val="000000"/>
          <w:sz w:val="28"/>
          <w:szCs w:val="28"/>
        </w:rPr>
        <w:t>Правил землепользования и застройки в сельском поселении Мукасовский сельсовет муниципального района Баймакский район Республики Башкортостан</w:t>
      </w:r>
      <w:r w:rsidRPr="009A5C85">
        <w:rPr>
          <w:rFonts w:ascii="Times New Roman" w:hAnsi="Times New Roman" w:cs="Times New Roman"/>
          <w:sz w:val="28"/>
          <w:szCs w:val="28"/>
        </w:rPr>
        <w:t>.</w:t>
      </w:r>
    </w:p>
    <w:p w:rsidR="00A84446" w:rsidRDefault="00A84446" w:rsidP="00A8444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85">
        <w:rPr>
          <w:rFonts w:ascii="Times New Roman" w:hAnsi="Times New Roman" w:cs="Times New Roman"/>
          <w:sz w:val="28"/>
          <w:szCs w:val="28"/>
        </w:rPr>
        <w:t xml:space="preserve"> - рекомендовать согласование проекта </w:t>
      </w:r>
      <w:r w:rsidRPr="009A5C85">
        <w:rPr>
          <w:rFonts w:ascii="Times New Roman" w:hAnsi="Times New Roman" w:cs="Times New Roman"/>
          <w:color w:val="000000"/>
          <w:sz w:val="28"/>
          <w:szCs w:val="28"/>
        </w:rPr>
        <w:t>Правил землепользования и застройки в сельском поселении Мукасовский сельсовет муниципального района Баймакский район Республики Башкортостан и направление в Совет сельского поселения  Мукасовский сельсовет для утверждения.</w:t>
      </w:r>
    </w:p>
    <w:p w:rsidR="00A84446" w:rsidRPr="009A5C85" w:rsidRDefault="00A84446" w:rsidP="00A844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4446" w:rsidRPr="009A5C85" w:rsidRDefault="00A84446" w:rsidP="00A84446">
      <w:pPr>
        <w:jc w:val="both"/>
        <w:rPr>
          <w:rFonts w:ascii="Times New Roman" w:hAnsi="Times New Roman" w:cs="Times New Roman"/>
          <w:sz w:val="28"/>
          <w:szCs w:val="28"/>
        </w:rPr>
      </w:pPr>
      <w:r w:rsidRPr="009A5C85">
        <w:rPr>
          <w:rFonts w:ascii="Times New Roman" w:hAnsi="Times New Roman" w:cs="Times New Roman"/>
          <w:sz w:val="28"/>
          <w:szCs w:val="28"/>
        </w:rPr>
        <w:t xml:space="preserve">             Председатель                                                     </w:t>
      </w:r>
      <w:proofErr w:type="spellStart"/>
      <w:r w:rsidRPr="009A5C85">
        <w:rPr>
          <w:rFonts w:ascii="Times New Roman" w:hAnsi="Times New Roman" w:cs="Times New Roman"/>
          <w:sz w:val="28"/>
          <w:szCs w:val="28"/>
        </w:rPr>
        <w:t>Б.Р.Ишмуратов</w:t>
      </w:r>
      <w:proofErr w:type="spellEnd"/>
      <w:r w:rsidRPr="009A5C85">
        <w:rPr>
          <w:rFonts w:ascii="Times New Roman" w:hAnsi="Times New Roman" w:cs="Times New Roman"/>
          <w:sz w:val="28"/>
          <w:szCs w:val="28"/>
        </w:rPr>
        <w:t>.</w:t>
      </w:r>
    </w:p>
    <w:p w:rsidR="00A84446" w:rsidRPr="009A5C85" w:rsidRDefault="00A84446" w:rsidP="00A84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A5C85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Г.З.Расулева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A5C8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84446" w:rsidRPr="009A5C85" w:rsidRDefault="00A84446" w:rsidP="00A84446">
      <w:pPr>
        <w:rPr>
          <w:sz w:val="28"/>
          <w:szCs w:val="28"/>
        </w:rPr>
      </w:pPr>
    </w:p>
    <w:p w:rsidR="00C957BA" w:rsidRDefault="00C957BA"/>
    <w:sectPr w:rsidR="00C957BA" w:rsidSect="0056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C1"/>
    <w:rsid w:val="00A84446"/>
    <w:rsid w:val="00A950C1"/>
    <w:rsid w:val="00C957BA"/>
    <w:rsid w:val="00F3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A8444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A8444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A8444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A8444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Mukas</dc:creator>
  <cp:lastModifiedBy>Mukas</cp:lastModifiedBy>
  <cp:revision>3</cp:revision>
  <dcterms:created xsi:type="dcterms:W3CDTF">2016-12-21T14:46:00Z</dcterms:created>
  <dcterms:modified xsi:type="dcterms:W3CDTF">2016-12-21T15:23:00Z</dcterms:modified>
</cp:coreProperties>
</file>