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D3E" w:rsidRDefault="00CE2D3E" w:rsidP="00CE2D3E">
      <w:pPr>
        <w:jc w:val="center"/>
      </w:pPr>
      <w:r>
        <w:rPr>
          <w:noProof/>
        </w:rPr>
        <w:drawing>
          <wp:inline distT="0" distB="0" distL="0" distR="0" wp14:anchorId="29715A26" wp14:editId="7C9C292F">
            <wp:extent cx="5946775" cy="13417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6775" cy="1341755"/>
                    </a:xfrm>
                    <a:prstGeom prst="rect">
                      <a:avLst/>
                    </a:prstGeom>
                    <a:noFill/>
                    <a:ln>
                      <a:noFill/>
                    </a:ln>
                  </pic:spPr>
                </pic:pic>
              </a:graphicData>
            </a:graphic>
          </wp:inline>
        </w:drawing>
      </w:r>
    </w:p>
    <w:p w:rsidR="00CE2D3E" w:rsidRDefault="00D52A79" w:rsidP="00D52A79">
      <w:pPr>
        <w:ind w:left="720"/>
      </w:pPr>
      <w:r>
        <w:t xml:space="preserve">      </w:t>
      </w:r>
      <w:r w:rsidR="00CE2D3E">
        <w:t xml:space="preserve">КАРАР                                             </w:t>
      </w:r>
      <w:r>
        <w:t xml:space="preserve">                              </w:t>
      </w:r>
      <w:r w:rsidR="00CE2D3E">
        <w:t xml:space="preserve">  РЕШЕНИЕ</w:t>
      </w:r>
    </w:p>
    <w:p w:rsidR="00CE2D3E" w:rsidRDefault="00CE2D3E" w:rsidP="00CE2D3E">
      <w:pPr>
        <w:ind w:left="720"/>
        <w:jc w:val="center"/>
      </w:pPr>
    </w:p>
    <w:p w:rsidR="00CE2D3E" w:rsidRDefault="00D52A79" w:rsidP="00D52A79">
      <w:pPr>
        <w:ind w:left="720"/>
      </w:pPr>
      <w:r>
        <w:t>14</w:t>
      </w:r>
      <w:r w:rsidR="00CE2D3E">
        <w:t xml:space="preserve"> </w:t>
      </w:r>
      <w:r>
        <w:t>декабрь 2007</w:t>
      </w:r>
      <w:r w:rsidR="00CE2D3E">
        <w:t xml:space="preserve"> </w:t>
      </w:r>
      <w:proofErr w:type="spellStart"/>
      <w:r w:rsidR="007F4020">
        <w:t>йыл</w:t>
      </w:r>
      <w:proofErr w:type="spellEnd"/>
      <w:r w:rsidR="007F4020">
        <w:t xml:space="preserve">                        </w:t>
      </w:r>
      <w:r>
        <w:t>№ 11</w:t>
      </w:r>
      <w:r w:rsidR="007F4020">
        <w:t xml:space="preserve">                           </w:t>
      </w:r>
      <w:r>
        <w:t>14</w:t>
      </w:r>
      <w:r w:rsidR="00CE2D3E">
        <w:t xml:space="preserve"> </w:t>
      </w:r>
      <w:r>
        <w:t>декабря 2007</w:t>
      </w:r>
      <w:r w:rsidR="00CE2D3E">
        <w:t xml:space="preserve"> год</w:t>
      </w:r>
    </w:p>
    <w:p w:rsidR="00CE2D3E" w:rsidRDefault="00CE2D3E" w:rsidP="00CE2D3E">
      <w:pPr>
        <w:ind w:left="720"/>
        <w:jc w:val="center"/>
      </w:pPr>
    </w:p>
    <w:p w:rsidR="00D52A79" w:rsidRPr="00D52A79" w:rsidRDefault="00D52A79" w:rsidP="00D52A79">
      <w:pPr>
        <w:rPr>
          <w:b/>
          <w:bCs/>
          <w:sz w:val="28"/>
        </w:rPr>
      </w:pPr>
    </w:p>
    <w:p w:rsidR="00D52A79" w:rsidRPr="00D52A79" w:rsidRDefault="00D52A79" w:rsidP="00D52A79">
      <w:pPr>
        <w:jc w:val="center"/>
        <w:rPr>
          <w:b/>
          <w:sz w:val="28"/>
        </w:rPr>
      </w:pPr>
      <w:r w:rsidRPr="00D52A79">
        <w:rPr>
          <w:b/>
          <w:bCs/>
          <w:sz w:val="28"/>
        </w:rPr>
        <w:t>О внесении изменений и дополнений</w:t>
      </w:r>
    </w:p>
    <w:p w:rsidR="00D52A79" w:rsidRPr="00D52A79" w:rsidRDefault="00D52A79" w:rsidP="00D52A79">
      <w:pPr>
        <w:jc w:val="center"/>
        <w:rPr>
          <w:b/>
          <w:sz w:val="28"/>
        </w:rPr>
      </w:pPr>
      <w:r w:rsidRPr="00D52A79">
        <w:rPr>
          <w:b/>
          <w:bCs/>
          <w:sz w:val="28"/>
        </w:rPr>
        <w:t xml:space="preserve">в Устав сельского поселения </w:t>
      </w:r>
      <w:r>
        <w:rPr>
          <w:b/>
          <w:bCs/>
          <w:sz w:val="28"/>
        </w:rPr>
        <w:t>Мукасовский</w:t>
      </w:r>
      <w:r w:rsidRPr="00D52A79">
        <w:rPr>
          <w:b/>
          <w:bCs/>
          <w:sz w:val="28"/>
        </w:rPr>
        <w:t>сельсовет</w:t>
      </w:r>
    </w:p>
    <w:p w:rsidR="00D52A79" w:rsidRPr="00D52A79" w:rsidRDefault="00D52A79" w:rsidP="00D52A79">
      <w:pPr>
        <w:jc w:val="center"/>
        <w:rPr>
          <w:b/>
          <w:sz w:val="28"/>
        </w:rPr>
      </w:pPr>
      <w:r w:rsidRPr="00D52A79">
        <w:rPr>
          <w:b/>
          <w:bCs/>
          <w:sz w:val="28"/>
        </w:rPr>
        <w:t xml:space="preserve">муниципального района  </w:t>
      </w:r>
      <w:r w:rsidRPr="00D52A79">
        <w:rPr>
          <w:b/>
          <w:sz w:val="28"/>
        </w:rPr>
        <w:t>Баймакский  район</w:t>
      </w:r>
    </w:p>
    <w:p w:rsidR="00D52A79" w:rsidRPr="00D52A79" w:rsidRDefault="00D52A79" w:rsidP="00D52A79">
      <w:pPr>
        <w:autoSpaceDE w:val="0"/>
        <w:autoSpaceDN w:val="0"/>
        <w:adjustRightInd w:val="0"/>
        <w:jc w:val="center"/>
        <w:rPr>
          <w:sz w:val="28"/>
          <w:szCs w:val="28"/>
        </w:rPr>
      </w:pPr>
      <w:r w:rsidRPr="00D52A79">
        <w:rPr>
          <w:b/>
          <w:sz w:val="28"/>
          <w:szCs w:val="28"/>
        </w:rPr>
        <w:t>Республики Башкортостан</w:t>
      </w:r>
    </w:p>
    <w:p w:rsidR="00D52A79" w:rsidRPr="00D52A79" w:rsidRDefault="00D52A79" w:rsidP="00D52A79">
      <w:pPr>
        <w:autoSpaceDE w:val="0"/>
        <w:autoSpaceDN w:val="0"/>
        <w:adjustRightInd w:val="0"/>
        <w:ind w:firstLine="540"/>
        <w:jc w:val="both"/>
      </w:pPr>
    </w:p>
    <w:p w:rsidR="00D52A79" w:rsidRPr="00D52A79" w:rsidRDefault="00D52A79" w:rsidP="00D52A79">
      <w:pPr>
        <w:autoSpaceDE w:val="0"/>
        <w:autoSpaceDN w:val="0"/>
        <w:adjustRightInd w:val="0"/>
        <w:jc w:val="both"/>
        <w:rPr>
          <w:sz w:val="28"/>
          <w:szCs w:val="20"/>
        </w:rPr>
      </w:pPr>
    </w:p>
    <w:p w:rsidR="00D52A79" w:rsidRPr="00D52A79" w:rsidRDefault="00D52A79" w:rsidP="00D52A79">
      <w:pPr>
        <w:autoSpaceDE w:val="0"/>
        <w:autoSpaceDN w:val="0"/>
        <w:adjustRightInd w:val="0"/>
        <w:ind w:firstLine="540"/>
        <w:jc w:val="both"/>
        <w:rPr>
          <w:sz w:val="28"/>
          <w:szCs w:val="20"/>
        </w:rPr>
      </w:pPr>
      <w:r w:rsidRPr="00D52A79">
        <w:rPr>
          <w:sz w:val="28"/>
          <w:szCs w:val="20"/>
        </w:rPr>
        <w:t xml:space="preserve">В соответствии с Федеральным законом «Об общих принципах организации местного самоуправления в Российской Федерации», с учетом результатов публичных слушаний, проведенных с  13 ноября по 13 декабря 2007 года, в целях приведения в соответствие с законодательством Российской Федерации, Совет сельского поселения </w:t>
      </w:r>
      <w:r w:rsidR="00C40C97">
        <w:rPr>
          <w:sz w:val="28"/>
          <w:szCs w:val="20"/>
        </w:rPr>
        <w:t>Мукасовский</w:t>
      </w:r>
      <w:r w:rsidRPr="00D52A79">
        <w:rPr>
          <w:sz w:val="28"/>
          <w:szCs w:val="20"/>
        </w:rPr>
        <w:t xml:space="preserve"> сельсовет муниципального района Баймакский  район Республики Башкортостан </w:t>
      </w:r>
    </w:p>
    <w:p w:rsidR="00D52A79" w:rsidRPr="00D52A79" w:rsidRDefault="00D52A79" w:rsidP="00D52A79">
      <w:pPr>
        <w:autoSpaceDE w:val="0"/>
        <w:autoSpaceDN w:val="0"/>
        <w:adjustRightInd w:val="0"/>
        <w:ind w:firstLine="540"/>
        <w:jc w:val="center"/>
        <w:rPr>
          <w:b/>
          <w:sz w:val="28"/>
          <w:szCs w:val="20"/>
        </w:rPr>
      </w:pPr>
    </w:p>
    <w:p w:rsidR="00D52A79" w:rsidRPr="00D52A79" w:rsidRDefault="00D52A79" w:rsidP="00D52A79">
      <w:pPr>
        <w:autoSpaceDE w:val="0"/>
        <w:autoSpaceDN w:val="0"/>
        <w:adjustRightInd w:val="0"/>
        <w:ind w:firstLine="540"/>
        <w:jc w:val="center"/>
        <w:rPr>
          <w:b/>
          <w:sz w:val="28"/>
          <w:szCs w:val="20"/>
        </w:rPr>
      </w:pPr>
    </w:p>
    <w:p w:rsidR="00D52A79" w:rsidRPr="00D52A79" w:rsidRDefault="00D52A79" w:rsidP="00D52A79">
      <w:pPr>
        <w:autoSpaceDE w:val="0"/>
        <w:autoSpaceDN w:val="0"/>
        <w:adjustRightInd w:val="0"/>
        <w:ind w:firstLine="540"/>
        <w:jc w:val="center"/>
        <w:rPr>
          <w:b/>
          <w:sz w:val="28"/>
          <w:szCs w:val="20"/>
        </w:rPr>
      </w:pPr>
      <w:proofErr w:type="gramStart"/>
      <w:r w:rsidRPr="00D52A79">
        <w:rPr>
          <w:b/>
          <w:sz w:val="28"/>
          <w:szCs w:val="20"/>
        </w:rPr>
        <w:t>Р</w:t>
      </w:r>
      <w:proofErr w:type="gramEnd"/>
      <w:r w:rsidRPr="00D52A79">
        <w:rPr>
          <w:b/>
          <w:sz w:val="28"/>
          <w:szCs w:val="20"/>
        </w:rPr>
        <w:t xml:space="preserve"> Е Ш И Л :</w:t>
      </w:r>
    </w:p>
    <w:p w:rsidR="00D52A79" w:rsidRPr="00D52A79" w:rsidRDefault="00D52A79" w:rsidP="00D52A79">
      <w:pPr>
        <w:autoSpaceDE w:val="0"/>
        <w:autoSpaceDN w:val="0"/>
        <w:adjustRightInd w:val="0"/>
        <w:ind w:firstLine="540"/>
        <w:jc w:val="center"/>
        <w:rPr>
          <w:b/>
          <w:sz w:val="28"/>
          <w:szCs w:val="20"/>
        </w:rPr>
      </w:pPr>
    </w:p>
    <w:p w:rsidR="00D52A79" w:rsidRPr="00D52A79" w:rsidRDefault="00D52A79" w:rsidP="00D52A79">
      <w:pPr>
        <w:autoSpaceDE w:val="0"/>
        <w:autoSpaceDN w:val="0"/>
        <w:adjustRightInd w:val="0"/>
        <w:ind w:firstLine="709"/>
        <w:jc w:val="both"/>
        <w:rPr>
          <w:b/>
          <w:sz w:val="28"/>
          <w:szCs w:val="20"/>
        </w:rPr>
      </w:pPr>
    </w:p>
    <w:p w:rsidR="00D52A79" w:rsidRPr="00D52A79" w:rsidRDefault="00D52A79" w:rsidP="00D52A79">
      <w:pPr>
        <w:autoSpaceDE w:val="0"/>
        <w:autoSpaceDN w:val="0"/>
        <w:adjustRightInd w:val="0"/>
        <w:ind w:firstLine="709"/>
        <w:jc w:val="both"/>
        <w:rPr>
          <w:sz w:val="28"/>
          <w:szCs w:val="28"/>
        </w:rPr>
      </w:pPr>
      <w:r w:rsidRPr="00D52A79">
        <w:rPr>
          <w:b/>
          <w:sz w:val="28"/>
          <w:szCs w:val="20"/>
        </w:rPr>
        <w:t xml:space="preserve">1. </w:t>
      </w:r>
      <w:r w:rsidRPr="00D52A79">
        <w:rPr>
          <w:sz w:val="28"/>
          <w:szCs w:val="20"/>
        </w:rPr>
        <w:t xml:space="preserve">Внести в Устав сельского поселения </w:t>
      </w:r>
      <w:r w:rsidR="00C40C97">
        <w:rPr>
          <w:sz w:val="28"/>
          <w:szCs w:val="20"/>
        </w:rPr>
        <w:t>Мукасовский</w:t>
      </w:r>
      <w:r w:rsidRPr="00D52A79">
        <w:rPr>
          <w:sz w:val="28"/>
          <w:szCs w:val="20"/>
        </w:rPr>
        <w:t xml:space="preserve"> сельсовет муниципального района Баймакский  район Республики Башкор</w:t>
      </w:r>
      <w:r w:rsidRPr="00D52A79">
        <w:rPr>
          <w:sz w:val="28"/>
          <w:szCs w:val="28"/>
        </w:rPr>
        <w:t>тостан следующие изменения и дополнения:</w:t>
      </w:r>
    </w:p>
    <w:p w:rsidR="00D52A79" w:rsidRPr="00D52A79" w:rsidRDefault="00D52A79" w:rsidP="00D52A79">
      <w:pPr>
        <w:autoSpaceDE w:val="0"/>
        <w:autoSpaceDN w:val="0"/>
        <w:adjustRightInd w:val="0"/>
        <w:ind w:firstLine="709"/>
        <w:jc w:val="both"/>
        <w:rPr>
          <w:sz w:val="28"/>
          <w:szCs w:val="28"/>
        </w:rPr>
      </w:pPr>
      <w:r w:rsidRPr="00D52A79">
        <w:rPr>
          <w:b/>
          <w:sz w:val="28"/>
          <w:szCs w:val="28"/>
        </w:rPr>
        <w:t xml:space="preserve">1.1. </w:t>
      </w:r>
      <w:r w:rsidRPr="00D52A79">
        <w:rPr>
          <w:sz w:val="28"/>
          <w:szCs w:val="28"/>
        </w:rPr>
        <w:t>Часть 1 статьи 3 изложить в следующей редакции:</w:t>
      </w:r>
    </w:p>
    <w:p w:rsidR="00D52A79" w:rsidRPr="00D52A79" w:rsidRDefault="00D52A79" w:rsidP="00D52A79">
      <w:pPr>
        <w:autoSpaceDE w:val="0"/>
        <w:autoSpaceDN w:val="0"/>
        <w:adjustRightInd w:val="0"/>
        <w:ind w:firstLine="709"/>
        <w:jc w:val="both"/>
        <w:rPr>
          <w:sz w:val="28"/>
          <w:szCs w:val="28"/>
        </w:rPr>
      </w:pPr>
      <w:r w:rsidRPr="00D52A79">
        <w:rPr>
          <w:sz w:val="28"/>
          <w:szCs w:val="28"/>
        </w:rPr>
        <w:t>«1. К вопросам местного значения Сельского поселения относятся:</w:t>
      </w:r>
    </w:p>
    <w:p w:rsidR="00D52A79" w:rsidRPr="00D52A79" w:rsidRDefault="00D52A79" w:rsidP="00D52A79">
      <w:pPr>
        <w:autoSpaceDE w:val="0"/>
        <w:autoSpaceDN w:val="0"/>
        <w:adjustRightInd w:val="0"/>
        <w:ind w:firstLine="709"/>
        <w:jc w:val="both"/>
        <w:rPr>
          <w:sz w:val="28"/>
          <w:szCs w:val="28"/>
        </w:rPr>
      </w:pPr>
      <w:r w:rsidRPr="00D52A79">
        <w:rPr>
          <w:sz w:val="28"/>
          <w:szCs w:val="28"/>
        </w:rPr>
        <w:t xml:space="preserve">1) формирование, утверждение, исполнение бюджета Сельского поселения и </w:t>
      </w:r>
      <w:proofErr w:type="gramStart"/>
      <w:r w:rsidRPr="00D52A79">
        <w:rPr>
          <w:sz w:val="28"/>
          <w:szCs w:val="28"/>
        </w:rPr>
        <w:t>контроль за</w:t>
      </w:r>
      <w:proofErr w:type="gramEnd"/>
      <w:r w:rsidRPr="00D52A79">
        <w:rPr>
          <w:sz w:val="28"/>
          <w:szCs w:val="28"/>
        </w:rPr>
        <w:t xml:space="preserve"> исполнением данного бюджета;</w:t>
      </w:r>
    </w:p>
    <w:p w:rsidR="00D52A79" w:rsidRPr="00D52A79" w:rsidRDefault="00D52A79" w:rsidP="00D52A79">
      <w:pPr>
        <w:autoSpaceDE w:val="0"/>
        <w:autoSpaceDN w:val="0"/>
        <w:adjustRightInd w:val="0"/>
        <w:ind w:firstLine="709"/>
        <w:jc w:val="both"/>
        <w:rPr>
          <w:sz w:val="28"/>
          <w:szCs w:val="28"/>
        </w:rPr>
      </w:pPr>
      <w:r w:rsidRPr="00D52A79">
        <w:rPr>
          <w:sz w:val="28"/>
          <w:szCs w:val="28"/>
        </w:rPr>
        <w:t>2) установление, изменение и отмена местных налогов и сборов Сельского поселения;</w:t>
      </w:r>
    </w:p>
    <w:p w:rsidR="00D52A79" w:rsidRPr="00D52A79" w:rsidRDefault="00D52A79" w:rsidP="00D52A79">
      <w:pPr>
        <w:autoSpaceDE w:val="0"/>
        <w:autoSpaceDN w:val="0"/>
        <w:adjustRightInd w:val="0"/>
        <w:ind w:firstLine="709"/>
        <w:jc w:val="both"/>
        <w:rPr>
          <w:sz w:val="28"/>
          <w:szCs w:val="28"/>
        </w:rPr>
      </w:pPr>
      <w:r w:rsidRPr="00D52A79">
        <w:rPr>
          <w:sz w:val="28"/>
          <w:szCs w:val="28"/>
        </w:rPr>
        <w:t>3) владение, пользование и распоряжение имуществом, находящимся в муниципальной собственности Сельского поселения;</w:t>
      </w:r>
    </w:p>
    <w:p w:rsidR="00D52A79" w:rsidRPr="00D52A79" w:rsidRDefault="00D52A79" w:rsidP="00D52A79">
      <w:pPr>
        <w:autoSpaceDE w:val="0"/>
        <w:autoSpaceDN w:val="0"/>
        <w:adjustRightInd w:val="0"/>
        <w:ind w:firstLine="709"/>
        <w:jc w:val="both"/>
        <w:rPr>
          <w:sz w:val="28"/>
          <w:szCs w:val="28"/>
        </w:rPr>
      </w:pPr>
      <w:r w:rsidRPr="00D52A79">
        <w:rPr>
          <w:sz w:val="28"/>
          <w:szCs w:val="28"/>
        </w:rPr>
        <w:t>4) организация в границах Сельского поселения электро-, тепл</w:t>
      </w:r>
      <w:proofErr w:type="gramStart"/>
      <w:r w:rsidRPr="00D52A79">
        <w:rPr>
          <w:sz w:val="28"/>
          <w:szCs w:val="28"/>
        </w:rPr>
        <w:t>о-</w:t>
      </w:r>
      <w:proofErr w:type="gramEnd"/>
      <w:r w:rsidRPr="00D52A79">
        <w:rPr>
          <w:sz w:val="28"/>
          <w:szCs w:val="28"/>
        </w:rPr>
        <w:t>, газо- и водоснабжения населения, водоотведения, снабжения населения топливом;</w:t>
      </w:r>
    </w:p>
    <w:p w:rsidR="00D52A79" w:rsidRPr="00D52A79" w:rsidRDefault="00D52A79" w:rsidP="00D52A79">
      <w:pPr>
        <w:autoSpaceDE w:val="0"/>
        <w:autoSpaceDN w:val="0"/>
        <w:adjustRightInd w:val="0"/>
        <w:ind w:firstLine="709"/>
        <w:jc w:val="both"/>
        <w:rPr>
          <w:sz w:val="28"/>
          <w:szCs w:val="28"/>
        </w:rPr>
      </w:pPr>
      <w:r w:rsidRPr="00D52A79">
        <w:rPr>
          <w:sz w:val="28"/>
          <w:szCs w:val="28"/>
        </w:rPr>
        <w:t xml:space="preserve">5) содержание и строительство автомобильных дорог общего пользования, мостов и иных транспортных инженерных сооружений в границах населенных пунктов Сельского поселения, за исключением </w:t>
      </w:r>
      <w:r w:rsidRPr="00D52A79">
        <w:rPr>
          <w:sz w:val="28"/>
          <w:szCs w:val="28"/>
        </w:rPr>
        <w:lastRenderedPageBreak/>
        <w:t>автомобильных дорог общего пользования, мостов и иных транспортных инженерных сооружений федерального и республиканского значения;</w:t>
      </w:r>
    </w:p>
    <w:p w:rsidR="00D52A79" w:rsidRPr="00D52A79" w:rsidRDefault="00D52A79" w:rsidP="00D52A79">
      <w:pPr>
        <w:autoSpaceDE w:val="0"/>
        <w:autoSpaceDN w:val="0"/>
        <w:adjustRightInd w:val="0"/>
        <w:ind w:firstLine="709"/>
        <w:jc w:val="both"/>
        <w:rPr>
          <w:sz w:val="28"/>
          <w:szCs w:val="28"/>
        </w:rPr>
      </w:pPr>
      <w:r w:rsidRPr="00D52A79">
        <w:rPr>
          <w:sz w:val="28"/>
          <w:szCs w:val="28"/>
        </w:rPr>
        <w:t>6) обеспечение малоимущих граждан, проживающих в Сельском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D52A79" w:rsidRPr="00D52A79" w:rsidRDefault="00D52A79" w:rsidP="00D52A79">
      <w:pPr>
        <w:autoSpaceDE w:val="0"/>
        <w:autoSpaceDN w:val="0"/>
        <w:adjustRightInd w:val="0"/>
        <w:ind w:firstLine="709"/>
        <w:jc w:val="both"/>
        <w:rPr>
          <w:sz w:val="28"/>
          <w:szCs w:val="28"/>
        </w:rPr>
      </w:pPr>
      <w:r w:rsidRPr="00D52A79">
        <w:rPr>
          <w:sz w:val="28"/>
          <w:szCs w:val="28"/>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D52A79" w:rsidRPr="00D52A79" w:rsidRDefault="00D52A79" w:rsidP="00D52A79">
      <w:pPr>
        <w:autoSpaceDE w:val="0"/>
        <w:autoSpaceDN w:val="0"/>
        <w:adjustRightInd w:val="0"/>
        <w:ind w:firstLine="709"/>
        <w:jc w:val="both"/>
        <w:rPr>
          <w:sz w:val="28"/>
          <w:szCs w:val="28"/>
        </w:rPr>
      </w:pPr>
      <w:r w:rsidRPr="00D52A79">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D52A79" w:rsidRPr="00D52A79" w:rsidRDefault="00D52A79" w:rsidP="00D52A79">
      <w:pPr>
        <w:autoSpaceDE w:val="0"/>
        <w:autoSpaceDN w:val="0"/>
        <w:adjustRightInd w:val="0"/>
        <w:ind w:firstLine="709"/>
        <w:jc w:val="both"/>
        <w:rPr>
          <w:sz w:val="28"/>
          <w:szCs w:val="28"/>
        </w:rPr>
      </w:pPr>
      <w:r w:rsidRPr="00D52A79">
        <w:rPr>
          <w:sz w:val="28"/>
          <w:szCs w:val="28"/>
        </w:rPr>
        <w:t>9) участие в предупреждении и ликвидации последствий чрезвычайных ситуаций в границах Сельского поселения;</w:t>
      </w:r>
    </w:p>
    <w:p w:rsidR="00D52A79" w:rsidRPr="00D52A79" w:rsidRDefault="00D52A79" w:rsidP="00D52A79">
      <w:pPr>
        <w:autoSpaceDE w:val="0"/>
        <w:autoSpaceDN w:val="0"/>
        <w:adjustRightInd w:val="0"/>
        <w:ind w:firstLine="709"/>
        <w:jc w:val="both"/>
        <w:rPr>
          <w:sz w:val="28"/>
          <w:szCs w:val="28"/>
        </w:rPr>
      </w:pPr>
      <w:r w:rsidRPr="00D52A79">
        <w:rPr>
          <w:sz w:val="28"/>
          <w:szCs w:val="28"/>
        </w:rPr>
        <w:t>10) обеспечение первичных мер пожарной безопасности в границах населенных пунктов Сельского поселения;</w:t>
      </w:r>
    </w:p>
    <w:p w:rsidR="00D52A79" w:rsidRPr="00D52A79" w:rsidRDefault="00D52A79" w:rsidP="00D52A79">
      <w:pPr>
        <w:autoSpaceDE w:val="0"/>
        <w:autoSpaceDN w:val="0"/>
        <w:adjustRightInd w:val="0"/>
        <w:ind w:firstLine="709"/>
        <w:jc w:val="both"/>
        <w:rPr>
          <w:sz w:val="28"/>
          <w:szCs w:val="28"/>
        </w:rPr>
      </w:pPr>
      <w:r w:rsidRPr="00D52A79">
        <w:rPr>
          <w:sz w:val="28"/>
          <w:szCs w:val="28"/>
        </w:rPr>
        <w:t>11) создание условий для обеспечения жителей Сельского поселения услугами связи, общественного питания, торговли и бытового обслуживания;</w:t>
      </w:r>
    </w:p>
    <w:p w:rsidR="00D52A79" w:rsidRPr="00D52A79" w:rsidRDefault="00D52A79" w:rsidP="00D52A79">
      <w:pPr>
        <w:autoSpaceDE w:val="0"/>
        <w:autoSpaceDN w:val="0"/>
        <w:adjustRightInd w:val="0"/>
        <w:ind w:firstLine="709"/>
        <w:jc w:val="both"/>
        <w:rPr>
          <w:sz w:val="28"/>
          <w:szCs w:val="28"/>
        </w:rPr>
      </w:pPr>
      <w:r w:rsidRPr="00D52A79">
        <w:rPr>
          <w:sz w:val="28"/>
          <w:szCs w:val="28"/>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D52A79" w:rsidRPr="00D52A79" w:rsidRDefault="00D52A79" w:rsidP="00D52A79">
      <w:pPr>
        <w:autoSpaceDE w:val="0"/>
        <w:autoSpaceDN w:val="0"/>
        <w:adjustRightInd w:val="0"/>
        <w:ind w:firstLine="709"/>
        <w:jc w:val="both"/>
        <w:rPr>
          <w:sz w:val="28"/>
          <w:szCs w:val="28"/>
        </w:rPr>
      </w:pPr>
      <w:r w:rsidRPr="00D52A79">
        <w:rPr>
          <w:sz w:val="28"/>
          <w:szCs w:val="28"/>
        </w:rPr>
        <w:t>13) создание условий для организации досуга и обеспечения жителей Сельского поселения услугами организаций культуры;</w:t>
      </w:r>
    </w:p>
    <w:p w:rsidR="00D52A79" w:rsidRPr="00D52A79" w:rsidRDefault="00D52A79" w:rsidP="00D52A79">
      <w:pPr>
        <w:autoSpaceDE w:val="0"/>
        <w:autoSpaceDN w:val="0"/>
        <w:adjustRightInd w:val="0"/>
        <w:ind w:firstLine="709"/>
        <w:jc w:val="both"/>
        <w:rPr>
          <w:sz w:val="28"/>
          <w:szCs w:val="28"/>
        </w:rPr>
      </w:pPr>
      <w:r w:rsidRPr="00D52A79">
        <w:rPr>
          <w:sz w:val="28"/>
          <w:szCs w:val="28"/>
        </w:rPr>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D52A79" w:rsidRPr="00D52A79" w:rsidRDefault="00D52A79" w:rsidP="00D52A79">
      <w:pPr>
        <w:autoSpaceDE w:val="0"/>
        <w:autoSpaceDN w:val="0"/>
        <w:adjustRightInd w:val="0"/>
        <w:ind w:firstLine="709"/>
        <w:jc w:val="both"/>
        <w:rPr>
          <w:sz w:val="28"/>
          <w:szCs w:val="28"/>
        </w:rPr>
      </w:pPr>
      <w:r w:rsidRPr="00D52A79">
        <w:rPr>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D52A79" w:rsidRPr="00D52A79" w:rsidRDefault="00D52A79" w:rsidP="00D52A79">
      <w:pPr>
        <w:autoSpaceDE w:val="0"/>
        <w:autoSpaceDN w:val="0"/>
        <w:adjustRightInd w:val="0"/>
        <w:ind w:firstLine="709"/>
        <w:jc w:val="both"/>
        <w:rPr>
          <w:sz w:val="28"/>
          <w:szCs w:val="28"/>
        </w:rPr>
      </w:pPr>
      <w:r w:rsidRPr="00D52A79">
        <w:rPr>
          <w:sz w:val="28"/>
          <w:szCs w:val="28"/>
        </w:rPr>
        <w:t>16)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D52A79" w:rsidRPr="00D52A79" w:rsidRDefault="00D52A79" w:rsidP="00D52A79">
      <w:pPr>
        <w:autoSpaceDE w:val="0"/>
        <w:autoSpaceDN w:val="0"/>
        <w:adjustRightInd w:val="0"/>
        <w:ind w:firstLine="709"/>
        <w:jc w:val="both"/>
        <w:rPr>
          <w:sz w:val="28"/>
          <w:szCs w:val="28"/>
        </w:rPr>
      </w:pPr>
      <w:r w:rsidRPr="00D52A79">
        <w:rPr>
          <w:sz w:val="28"/>
          <w:szCs w:val="28"/>
        </w:rPr>
        <w:t>17) создание условий для массового отдыха жителей Сельского поселения и организация обустройства мест массового отдыха населения;</w:t>
      </w:r>
    </w:p>
    <w:p w:rsidR="00D52A79" w:rsidRPr="00D52A79" w:rsidRDefault="00D52A79" w:rsidP="00D52A79">
      <w:pPr>
        <w:autoSpaceDE w:val="0"/>
        <w:autoSpaceDN w:val="0"/>
        <w:adjustRightInd w:val="0"/>
        <w:ind w:firstLine="709"/>
        <w:jc w:val="both"/>
        <w:rPr>
          <w:sz w:val="28"/>
          <w:szCs w:val="28"/>
        </w:rPr>
      </w:pPr>
      <w:r w:rsidRPr="00D52A79">
        <w:rPr>
          <w:sz w:val="28"/>
          <w:szCs w:val="28"/>
        </w:rPr>
        <w:t>18) оказание содействия в установлении в соответствии с федеральным законом опеки и попечительства над нуждающимися в этом жителями Сельского поселения;</w:t>
      </w:r>
    </w:p>
    <w:p w:rsidR="00D52A79" w:rsidRPr="00D52A79" w:rsidRDefault="00D52A79" w:rsidP="00D52A79">
      <w:pPr>
        <w:autoSpaceDE w:val="0"/>
        <w:autoSpaceDN w:val="0"/>
        <w:adjustRightInd w:val="0"/>
        <w:ind w:firstLine="709"/>
        <w:jc w:val="both"/>
        <w:rPr>
          <w:sz w:val="28"/>
          <w:szCs w:val="28"/>
        </w:rPr>
      </w:pPr>
      <w:r w:rsidRPr="00D52A79">
        <w:rPr>
          <w:sz w:val="28"/>
          <w:szCs w:val="28"/>
        </w:rPr>
        <w:t>19) формирование архивных фондов Сельского поселения;</w:t>
      </w:r>
    </w:p>
    <w:p w:rsidR="00D52A79" w:rsidRPr="00D52A79" w:rsidRDefault="00D52A79" w:rsidP="00D52A79">
      <w:pPr>
        <w:autoSpaceDE w:val="0"/>
        <w:autoSpaceDN w:val="0"/>
        <w:adjustRightInd w:val="0"/>
        <w:ind w:firstLine="709"/>
        <w:jc w:val="both"/>
        <w:rPr>
          <w:sz w:val="28"/>
          <w:szCs w:val="28"/>
        </w:rPr>
      </w:pPr>
      <w:r w:rsidRPr="00D52A79">
        <w:rPr>
          <w:sz w:val="28"/>
          <w:szCs w:val="28"/>
        </w:rPr>
        <w:t>20) организация сбора и вывоза бытовых отходов и мусора;</w:t>
      </w:r>
    </w:p>
    <w:p w:rsidR="00D52A79" w:rsidRPr="00D52A79" w:rsidRDefault="00D52A79" w:rsidP="00D52A79">
      <w:pPr>
        <w:autoSpaceDE w:val="0"/>
        <w:autoSpaceDN w:val="0"/>
        <w:adjustRightInd w:val="0"/>
        <w:ind w:firstLine="709"/>
        <w:jc w:val="both"/>
        <w:rPr>
          <w:sz w:val="28"/>
          <w:szCs w:val="28"/>
        </w:rPr>
      </w:pPr>
      <w:r w:rsidRPr="00D52A79">
        <w:rPr>
          <w:sz w:val="28"/>
          <w:szCs w:val="28"/>
        </w:rPr>
        <w:t xml:space="preserve">21) организация благоустройства и озеленения территории Сельского поселения, использования, охраны, защиты, воспроизводства городских </w:t>
      </w:r>
      <w:r w:rsidRPr="00D52A79">
        <w:rPr>
          <w:sz w:val="28"/>
          <w:szCs w:val="28"/>
        </w:rPr>
        <w:lastRenderedPageBreak/>
        <w:t>лесов, лесов особо охраняемых природных территорий, расположенных в границах населенных пунктов Сельского поселения (при наличии);</w:t>
      </w:r>
    </w:p>
    <w:p w:rsidR="00D52A79" w:rsidRPr="00D52A79" w:rsidRDefault="00D52A79" w:rsidP="00D52A79">
      <w:pPr>
        <w:autoSpaceDE w:val="0"/>
        <w:autoSpaceDN w:val="0"/>
        <w:adjustRightInd w:val="0"/>
        <w:ind w:firstLine="709"/>
        <w:jc w:val="both"/>
        <w:rPr>
          <w:sz w:val="28"/>
          <w:szCs w:val="28"/>
        </w:rPr>
      </w:pPr>
      <w:proofErr w:type="gramStart"/>
      <w:r w:rsidRPr="00D52A79">
        <w:rPr>
          <w:sz w:val="28"/>
          <w:szCs w:val="28"/>
        </w:rPr>
        <w:t>22)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поселений, резервирование земель и изъятие, в том числе путем</w:t>
      </w:r>
      <w:proofErr w:type="gramEnd"/>
      <w:r w:rsidRPr="00D52A79">
        <w:rPr>
          <w:sz w:val="28"/>
          <w:szCs w:val="28"/>
        </w:rPr>
        <w:t xml:space="preserve"> выкупа, земельных участков в границах Сельского поселения для муниципальных нужд, осуществление земельного </w:t>
      </w:r>
      <w:proofErr w:type="gramStart"/>
      <w:r w:rsidRPr="00D52A79">
        <w:rPr>
          <w:sz w:val="28"/>
          <w:szCs w:val="28"/>
        </w:rPr>
        <w:t>контроля за</w:t>
      </w:r>
      <w:proofErr w:type="gramEnd"/>
      <w:r w:rsidRPr="00D52A79">
        <w:rPr>
          <w:sz w:val="28"/>
          <w:szCs w:val="28"/>
        </w:rPr>
        <w:t xml:space="preserve"> использованием земель Сельского поселения;</w:t>
      </w:r>
    </w:p>
    <w:p w:rsidR="00D52A79" w:rsidRPr="00D52A79" w:rsidRDefault="00D52A79" w:rsidP="00D52A79">
      <w:pPr>
        <w:autoSpaceDE w:val="0"/>
        <w:autoSpaceDN w:val="0"/>
        <w:adjustRightInd w:val="0"/>
        <w:ind w:firstLine="709"/>
        <w:jc w:val="both"/>
        <w:rPr>
          <w:sz w:val="28"/>
          <w:szCs w:val="28"/>
        </w:rPr>
      </w:pPr>
      <w:r w:rsidRPr="00D52A79">
        <w:rPr>
          <w:sz w:val="28"/>
          <w:szCs w:val="28"/>
        </w:rPr>
        <w:t>23) организация освещения улиц и установки указателей с названиями улиц и номерами домов;</w:t>
      </w:r>
    </w:p>
    <w:p w:rsidR="00D52A79" w:rsidRPr="00D52A79" w:rsidRDefault="00D52A79" w:rsidP="00D52A79">
      <w:pPr>
        <w:autoSpaceDE w:val="0"/>
        <w:autoSpaceDN w:val="0"/>
        <w:adjustRightInd w:val="0"/>
        <w:ind w:firstLine="709"/>
        <w:jc w:val="both"/>
        <w:rPr>
          <w:sz w:val="28"/>
          <w:szCs w:val="28"/>
        </w:rPr>
      </w:pPr>
      <w:r w:rsidRPr="00D52A79">
        <w:rPr>
          <w:sz w:val="28"/>
          <w:szCs w:val="28"/>
        </w:rPr>
        <w:t>24) организация ритуальных услуг и содержание мест захоронения;</w:t>
      </w:r>
    </w:p>
    <w:p w:rsidR="00D52A79" w:rsidRPr="00D52A79" w:rsidRDefault="00D52A79" w:rsidP="00D52A79">
      <w:pPr>
        <w:autoSpaceDE w:val="0"/>
        <w:autoSpaceDN w:val="0"/>
        <w:adjustRightInd w:val="0"/>
        <w:ind w:firstLine="709"/>
        <w:jc w:val="both"/>
        <w:rPr>
          <w:sz w:val="28"/>
          <w:szCs w:val="28"/>
        </w:rPr>
      </w:pPr>
      <w:r w:rsidRPr="00D52A79">
        <w:rPr>
          <w:sz w:val="28"/>
          <w:szCs w:val="28"/>
        </w:rPr>
        <w:t>25) организация и осуществление мероприятий по гражданской обороне, защите населения и территории Сельского поселения от чрезвычайных ситуаций природного и техногенного характера;</w:t>
      </w:r>
    </w:p>
    <w:p w:rsidR="00D52A79" w:rsidRPr="00D52A79" w:rsidRDefault="00D52A79" w:rsidP="00D52A79">
      <w:pPr>
        <w:autoSpaceDE w:val="0"/>
        <w:autoSpaceDN w:val="0"/>
        <w:adjustRightInd w:val="0"/>
        <w:ind w:firstLine="709"/>
        <w:jc w:val="both"/>
        <w:rPr>
          <w:sz w:val="28"/>
          <w:szCs w:val="28"/>
        </w:rPr>
      </w:pPr>
      <w:r w:rsidRPr="00D52A79">
        <w:rPr>
          <w:sz w:val="28"/>
          <w:szCs w:val="28"/>
        </w:rPr>
        <w:t>26)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D52A79" w:rsidRPr="00D52A79" w:rsidRDefault="00D52A79" w:rsidP="00D52A79">
      <w:pPr>
        <w:autoSpaceDE w:val="0"/>
        <w:autoSpaceDN w:val="0"/>
        <w:adjustRightInd w:val="0"/>
        <w:ind w:firstLine="709"/>
        <w:jc w:val="both"/>
        <w:rPr>
          <w:sz w:val="28"/>
          <w:szCs w:val="28"/>
        </w:rPr>
      </w:pPr>
      <w:r w:rsidRPr="00D52A79">
        <w:rPr>
          <w:sz w:val="28"/>
          <w:szCs w:val="28"/>
        </w:rPr>
        <w:t>27) организация и осуществление мероприятий по мобилизационной подготовке муниципальных предприятий и учреждений, находящихся на территории Сельского поселения;</w:t>
      </w:r>
    </w:p>
    <w:p w:rsidR="00D52A79" w:rsidRPr="00D52A79" w:rsidRDefault="00D52A79" w:rsidP="00D52A79">
      <w:pPr>
        <w:autoSpaceDE w:val="0"/>
        <w:autoSpaceDN w:val="0"/>
        <w:adjustRightInd w:val="0"/>
        <w:ind w:firstLine="709"/>
        <w:jc w:val="both"/>
        <w:rPr>
          <w:sz w:val="28"/>
          <w:szCs w:val="28"/>
        </w:rPr>
      </w:pPr>
      <w:r w:rsidRPr="00D52A79">
        <w:rPr>
          <w:sz w:val="28"/>
          <w:szCs w:val="28"/>
        </w:rPr>
        <w:t>28) осуществление мероприятий по обеспечению безопасности людей на водных объектах, охране их жизни и здоровья;</w:t>
      </w:r>
    </w:p>
    <w:p w:rsidR="00D52A79" w:rsidRPr="00D52A79" w:rsidRDefault="00D52A79" w:rsidP="00D52A79">
      <w:pPr>
        <w:autoSpaceDE w:val="0"/>
        <w:autoSpaceDN w:val="0"/>
        <w:adjustRightInd w:val="0"/>
        <w:ind w:firstLine="709"/>
        <w:jc w:val="both"/>
        <w:rPr>
          <w:sz w:val="28"/>
          <w:szCs w:val="28"/>
        </w:rPr>
      </w:pPr>
      <w:r w:rsidRPr="00D52A79">
        <w:rPr>
          <w:sz w:val="28"/>
          <w:szCs w:val="28"/>
        </w:rPr>
        <w:t>29) создание, развитие и обеспечение охраны лечебно-оздоровительных местностей и курортов местного значения на территории Сельского поселения;</w:t>
      </w:r>
    </w:p>
    <w:p w:rsidR="00D52A79" w:rsidRPr="00D52A79" w:rsidRDefault="00D52A79" w:rsidP="00D52A79">
      <w:pPr>
        <w:autoSpaceDE w:val="0"/>
        <w:autoSpaceDN w:val="0"/>
        <w:adjustRightInd w:val="0"/>
        <w:ind w:firstLine="709"/>
        <w:jc w:val="both"/>
        <w:rPr>
          <w:sz w:val="28"/>
          <w:szCs w:val="28"/>
        </w:rPr>
      </w:pPr>
      <w:r w:rsidRPr="00D52A79">
        <w:rPr>
          <w:sz w:val="28"/>
          <w:szCs w:val="28"/>
        </w:rPr>
        <w:t>30) содействие в развитии сельскохозяйственного производства, создание условий для развития малого и среднего предпринимательства;</w:t>
      </w:r>
    </w:p>
    <w:p w:rsidR="00D52A79" w:rsidRPr="00D52A79" w:rsidRDefault="00D52A79" w:rsidP="00D52A79">
      <w:pPr>
        <w:autoSpaceDE w:val="0"/>
        <w:autoSpaceDN w:val="0"/>
        <w:adjustRightInd w:val="0"/>
        <w:ind w:firstLine="709"/>
        <w:jc w:val="both"/>
        <w:rPr>
          <w:sz w:val="28"/>
          <w:szCs w:val="28"/>
        </w:rPr>
      </w:pPr>
      <w:r w:rsidRPr="00D52A79">
        <w:rPr>
          <w:sz w:val="28"/>
          <w:szCs w:val="28"/>
        </w:rPr>
        <w:t>31)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52A79" w:rsidRPr="00D52A79" w:rsidRDefault="00D52A79" w:rsidP="00D52A79">
      <w:pPr>
        <w:autoSpaceDE w:val="0"/>
        <w:autoSpaceDN w:val="0"/>
        <w:adjustRightInd w:val="0"/>
        <w:ind w:firstLine="709"/>
        <w:jc w:val="both"/>
        <w:rPr>
          <w:sz w:val="28"/>
          <w:szCs w:val="28"/>
        </w:rPr>
      </w:pPr>
      <w:r w:rsidRPr="00D52A79">
        <w:rPr>
          <w:sz w:val="28"/>
          <w:szCs w:val="28"/>
        </w:rPr>
        <w:t>32) организация и осуществление мероприятий по работе с детьми и молодежью в Сельском поселении;</w:t>
      </w:r>
    </w:p>
    <w:p w:rsidR="00D52A79" w:rsidRPr="00D52A79" w:rsidRDefault="00D52A79" w:rsidP="00D52A79">
      <w:pPr>
        <w:autoSpaceDE w:val="0"/>
        <w:autoSpaceDN w:val="0"/>
        <w:adjustRightInd w:val="0"/>
        <w:ind w:firstLine="709"/>
        <w:jc w:val="both"/>
        <w:rPr>
          <w:sz w:val="28"/>
          <w:szCs w:val="28"/>
        </w:rPr>
      </w:pPr>
      <w:r w:rsidRPr="00D52A79">
        <w:rPr>
          <w:sz w:val="28"/>
          <w:szCs w:val="28"/>
        </w:rPr>
        <w:t>33)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52A79" w:rsidRPr="00D52A79" w:rsidRDefault="00D52A79" w:rsidP="00D52A79">
      <w:pPr>
        <w:autoSpaceDE w:val="0"/>
        <w:autoSpaceDN w:val="0"/>
        <w:adjustRightInd w:val="0"/>
        <w:ind w:firstLine="709"/>
        <w:jc w:val="both"/>
        <w:rPr>
          <w:sz w:val="28"/>
          <w:szCs w:val="28"/>
        </w:rPr>
      </w:pPr>
      <w:r w:rsidRPr="00D52A79">
        <w:rPr>
          <w:sz w:val="28"/>
          <w:szCs w:val="28"/>
        </w:rPr>
        <w:t>34) осуществление муниципального лесного контроля и надзора;</w:t>
      </w:r>
    </w:p>
    <w:p w:rsidR="00D52A79" w:rsidRPr="00D52A79" w:rsidRDefault="00D52A79" w:rsidP="00D52A79">
      <w:pPr>
        <w:autoSpaceDE w:val="0"/>
        <w:autoSpaceDN w:val="0"/>
        <w:adjustRightInd w:val="0"/>
        <w:ind w:firstLine="709"/>
        <w:jc w:val="both"/>
        <w:rPr>
          <w:sz w:val="28"/>
          <w:szCs w:val="28"/>
        </w:rPr>
      </w:pPr>
      <w:r w:rsidRPr="00D52A79">
        <w:rPr>
          <w:sz w:val="28"/>
          <w:szCs w:val="28"/>
        </w:rPr>
        <w:t>35) создание условий для деятельности добровольных формирований населения по охране общественного порядка</w:t>
      </w:r>
      <w:proofErr w:type="gramStart"/>
      <w:r w:rsidRPr="00D52A79">
        <w:rPr>
          <w:sz w:val="28"/>
          <w:szCs w:val="28"/>
        </w:rPr>
        <w:t>.».</w:t>
      </w:r>
      <w:proofErr w:type="gramEnd"/>
    </w:p>
    <w:p w:rsidR="00D52A79" w:rsidRPr="00D52A79" w:rsidRDefault="00D52A79" w:rsidP="00D52A79">
      <w:pPr>
        <w:ind w:firstLine="709"/>
        <w:jc w:val="both"/>
        <w:rPr>
          <w:sz w:val="28"/>
          <w:szCs w:val="28"/>
        </w:rPr>
      </w:pPr>
      <w:r w:rsidRPr="00D52A79">
        <w:rPr>
          <w:b/>
          <w:sz w:val="28"/>
          <w:szCs w:val="28"/>
        </w:rPr>
        <w:t>1.2.</w:t>
      </w:r>
      <w:r w:rsidRPr="00D52A79">
        <w:rPr>
          <w:sz w:val="28"/>
          <w:szCs w:val="28"/>
        </w:rPr>
        <w:t xml:space="preserve"> Часть 2 статьи 3 признать утратившей силу.</w:t>
      </w:r>
    </w:p>
    <w:p w:rsidR="00D52A79" w:rsidRPr="00D52A79" w:rsidRDefault="00D52A79" w:rsidP="00D52A79">
      <w:pPr>
        <w:ind w:firstLine="709"/>
        <w:jc w:val="both"/>
        <w:rPr>
          <w:sz w:val="28"/>
          <w:szCs w:val="28"/>
        </w:rPr>
      </w:pPr>
      <w:r w:rsidRPr="00D52A79">
        <w:rPr>
          <w:b/>
          <w:sz w:val="28"/>
          <w:szCs w:val="28"/>
        </w:rPr>
        <w:lastRenderedPageBreak/>
        <w:t xml:space="preserve">1.3. </w:t>
      </w:r>
      <w:r w:rsidRPr="00D52A79">
        <w:rPr>
          <w:sz w:val="28"/>
          <w:szCs w:val="28"/>
        </w:rPr>
        <w:t>Дополнить статьей 3.1 следующего содержания:</w:t>
      </w:r>
    </w:p>
    <w:p w:rsidR="00D52A79" w:rsidRPr="00D52A79" w:rsidRDefault="00D52A79" w:rsidP="00D52A79">
      <w:pPr>
        <w:autoSpaceDE w:val="0"/>
        <w:autoSpaceDN w:val="0"/>
        <w:adjustRightInd w:val="0"/>
        <w:ind w:firstLine="709"/>
        <w:jc w:val="both"/>
        <w:rPr>
          <w:bCs/>
          <w:sz w:val="28"/>
          <w:szCs w:val="28"/>
        </w:rPr>
      </w:pPr>
      <w:r w:rsidRPr="00D52A79">
        <w:rPr>
          <w:sz w:val="28"/>
          <w:szCs w:val="28"/>
        </w:rPr>
        <w:t xml:space="preserve">«Статья 3.1. </w:t>
      </w:r>
      <w:r w:rsidRPr="00D52A79">
        <w:rPr>
          <w:bCs/>
          <w:sz w:val="28"/>
          <w:szCs w:val="28"/>
        </w:rPr>
        <w:t>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D52A79" w:rsidRPr="00D52A79" w:rsidRDefault="00D52A79" w:rsidP="00D52A79">
      <w:pPr>
        <w:autoSpaceDE w:val="0"/>
        <w:autoSpaceDN w:val="0"/>
        <w:adjustRightInd w:val="0"/>
        <w:ind w:firstLine="709"/>
        <w:jc w:val="both"/>
        <w:rPr>
          <w:sz w:val="28"/>
          <w:szCs w:val="28"/>
        </w:rPr>
      </w:pPr>
      <w:r w:rsidRPr="00D52A79">
        <w:rPr>
          <w:sz w:val="28"/>
          <w:szCs w:val="28"/>
        </w:rPr>
        <w:t xml:space="preserve">Органы местного самоуправления Сельского поселения имеют право </w:t>
      </w:r>
      <w:proofErr w:type="gramStart"/>
      <w:r w:rsidRPr="00D52A79">
        <w:rPr>
          <w:sz w:val="28"/>
          <w:szCs w:val="28"/>
        </w:rPr>
        <w:t>на</w:t>
      </w:r>
      <w:proofErr w:type="gramEnd"/>
      <w:r w:rsidRPr="00D52A79">
        <w:rPr>
          <w:sz w:val="28"/>
          <w:szCs w:val="28"/>
        </w:rPr>
        <w:t>:</w:t>
      </w:r>
    </w:p>
    <w:p w:rsidR="00D52A79" w:rsidRPr="00D52A79" w:rsidRDefault="00D52A79" w:rsidP="00D52A79">
      <w:pPr>
        <w:autoSpaceDE w:val="0"/>
        <w:autoSpaceDN w:val="0"/>
        <w:adjustRightInd w:val="0"/>
        <w:ind w:firstLine="709"/>
        <w:jc w:val="both"/>
        <w:rPr>
          <w:sz w:val="28"/>
          <w:szCs w:val="28"/>
        </w:rPr>
      </w:pPr>
      <w:r w:rsidRPr="00D52A79">
        <w:rPr>
          <w:sz w:val="28"/>
          <w:szCs w:val="28"/>
        </w:rPr>
        <w:t>1) создание музеев поселения;</w:t>
      </w:r>
    </w:p>
    <w:p w:rsidR="00D52A79" w:rsidRPr="00D52A79" w:rsidRDefault="00D52A79" w:rsidP="00D52A79">
      <w:pPr>
        <w:autoSpaceDE w:val="0"/>
        <w:autoSpaceDN w:val="0"/>
        <w:adjustRightInd w:val="0"/>
        <w:ind w:firstLine="709"/>
        <w:jc w:val="both"/>
        <w:rPr>
          <w:sz w:val="28"/>
          <w:szCs w:val="28"/>
        </w:rPr>
      </w:pPr>
      <w:r w:rsidRPr="00D52A79">
        <w:rPr>
          <w:sz w:val="28"/>
          <w:szCs w:val="28"/>
        </w:rPr>
        <w:t>2) участие в организации и финансировании проведения на территории Сельского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D52A79" w:rsidRPr="00D52A79" w:rsidRDefault="00D52A79" w:rsidP="00D52A79">
      <w:pPr>
        <w:autoSpaceDE w:val="0"/>
        <w:autoSpaceDN w:val="0"/>
        <w:adjustRightInd w:val="0"/>
        <w:ind w:firstLine="709"/>
        <w:jc w:val="both"/>
        <w:rPr>
          <w:sz w:val="28"/>
          <w:szCs w:val="28"/>
        </w:rPr>
      </w:pPr>
      <w:r w:rsidRPr="00D52A79">
        <w:rPr>
          <w:sz w:val="28"/>
          <w:szCs w:val="28"/>
        </w:rPr>
        <w:t>3) совершение нотариальных действий, предусмотренных законодательством, в случае отсутствия в Сельском поселении нотариуса;</w:t>
      </w:r>
    </w:p>
    <w:p w:rsidR="00D52A79" w:rsidRPr="00D52A79" w:rsidRDefault="00D52A79" w:rsidP="00D52A79">
      <w:pPr>
        <w:autoSpaceDE w:val="0"/>
        <w:autoSpaceDN w:val="0"/>
        <w:adjustRightInd w:val="0"/>
        <w:ind w:firstLine="709"/>
        <w:jc w:val="both"/>
        <w:rPr>
          <w:sz w:val="28"/>
          <w:szCs w:val="28"/>
        </w:rPr>
      </w:pPr>
      <w:r w:rsidRPr="00D52A79">
        <w:rPr>
          <w:sz w:val="28"/>
          <w:szCs w:val="28"/>
        </w:rPr>
        <w:t>4) участие в осуществлении деятельности по опеке и попечительству;</w:t>
      </w:r>
    </w:p>
    <w:p w:rsidR="00D52A79" w:rsidRPr="00D52A79" w:rsidRDefault="00D52A79" w:rsidP="00D52A79">
      <w:pPr>
        <w:autoSpaceDE w:val="0"/>
        <w:autoSpaceDN w:val="0"/>
        <w:adjustRightInd w:val="0"/>
        <w:ind w:firstLine="709"/>
        <w:jc w:val="both"/>
        <w:rPr>
          <w:sz w:val="28"/>
          <w:szCs w:val="28"/>
        </w:rPr>
      </w:pPr>
      <w:r w:rsidRPr="00D52A79">
        <w:rPr>
          <w:sz w:val="28"/>
          <w:szCs w:val="28"/>
        </w:rPr>
        <w:t xml:space="preserve">5) осуществление финансирования и </w:t>
      </w:r>
      <w:proofErr w:type="spellStart"/>
      <w:r w:rsidRPr="00D52A79">
        <w:rPr>
          <w:sz w:val="28"/>
          <w:szCs w:val="28"/>
        </w:rPr>
        <w:t>софинансирования</w:t>
      </w:r>
      <w:proofErr w:type="spellEnd"/>
      <w:r w:rsidRPr="00D52A79">
        <w:rPr>
          <w:sz w:val="28"/>
          <w:szCs w:val="28"/>
        </w:rPr>
        <w:t xml:space="preserve"> капитального ремонта жилых домов, находившихся в муниципальной собственности до 1 марта 2005 года;</w:t>
      </w:r>
    </w:p>
    <w:p w:rsidR="00D52A79" w:rsidRPr="00D52A79" w:rsidRDefault="00D52A79" w:rsidP="00D52A79">
      <w:pPr>
        <w:autoSpaceDE w:val="0"/>
        <w:autoSpaceDN w:val="0"/>
        <w:adjustRightInd w:val="0"/>
        <w:ind w:firstLine="709"/>
        <w:jc w:val="both"/>
        <w:rPr>
          <w:sz w:val="28"/>
          <w:szCs w:val="28"/>
        </w:rPr>
      </w:pPr>
      <w:r w:rsidRPr="00D52A79">
        <w:rPr>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52A79" w:rsidRPr="00D52A79" w:rsidRDefault="00D52A79" w:rsidP="00D52A79">
      <w:pPr>
        <w:autoSpaceDE w:val="0"/>
        <w:autoSpaceDN w:val="0"/>
        <w:adjustRightInd w:val="0"/>
        <w:ind w:firstLine="709"/>
        <w:jc w:val="both"/>
        <w:rPr>
          <w:sz w:val="28"/>
          <w:szCs w:val="28"/>
        </w:rPr>
      </w:pPr>
      <w:r w:rsidRPr="00D52A79">
        <w:rPr>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52A79" w:rsidRPr="00D52A79" w:rsidRDefault="00D52A79" w:rsidP="00D52A79">
      <w:pPr>
        <w:autoSpaceDE w:val="0"/>
        <w:autoSpaceDN w:val="0"/>
        <w:adjustRightInd w:val="0"/>
        <w:ind w:firstLine="709"/>
        <w:jc w:val="both"/>
        <w:rPr>
          <w:sz w:val="28"/>
          <w:szCs w:val="28"/>
        </w:rPr>
      </w:pPr>
      <w:r w:rsidRPr="00D52A79">
        <w:rPr>
          <w:sz w:val="28"/>
          <w:szCs w:val="28"/>
        </w:rPr>
        <w:t xml:space="preserve">2. </w:t>
      </w:r>
      <w:proofErr w:type="gramStart"/>
      <w:r w:rsidRPr="00D52A79">
        <w:rPr>
          <w:sz w:val="28"/>
          <w:szCs w:val="28"/>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D52A79">
        <w:rPr>
          <w:sz w:val="28"/>
          <w:szCs w:val="28"/>
        </w:rPr>
        <w:t xml:space="preserve"> федеральными законами и законами Республики Башкортостан, только за счет собственных доходов местных бюджетов (за исключением субвенций и дотаций, предоставляемых из федерального бюджета и бюджета Республики Башкортостан)</w:t>
      </w:r>
      <w:proofErr w:type="gramStart"/>
      <w:r w:rsidRPr="00D52A79">
        <w:rPr>
          <w:sz w:val="28"/>
          <w:szCs w:val="28"/>
        </w:rPr>
        <w:t>.»</w:t>
      </w:r>
      <w:proofErr w:type="gramEnd"/>
      <w:r w:rsidRPr="00D52A79">
        <w:rPr>
          <w:sz w:val="28"/>
          <w:szCs w:val="28"/>
        </w:rPr>
        <w:t>.</w:t>
      </w:r>
    </w:p>
    <w:p w:rsidR="00D52A79" w:rsidRPr="00D52A79" w:rsidRDefault="00D52A79" w:rsidP="00D52A79">
      <w:pPr>
        <w:ind w:firstLine="709"/>
        <w:jc w:val="both"/>
        <w:rPr>
          <w:b/>
          <w:sz w:val="28"/>
          <w:szCs w:val="28"/>
        </w:rPr>
      </w:pPr>
      <w:r w:rsidRPr="00D52A79">
        <w:rPr>
          <w:b/>
          <w:sz w:val="28"/>
          <w:szCs w:val="28"/>
        </w:rPr>
        <w:t xml:space="preserve">1.4. </w:t>
      </w:r>
      <w:r w:rsidRPr="00D52A79">
        <w:rPr>
          <w:sz w:val="28"/>
          <w:szCs w:val="28"/>
        </w:rPr>
        <w:t>В части 1 статьи 4:</w:t>
      </w:r>
    </w:p>
    <w:p w:rsidR="00D52A79" w:rsidRPr="00D52A79" w:rsidRDefault="00D52A79" w:rsidP="00D52A79">
      <w:pPr>
        <w:ind w:firstLine="709"/>
        <w:jc w:val="both"/>
        <w:rPr>
          <w:sz w:val="28"/>
          <w:szCs w:val="28"/>
        </w:rPr>
      </w:pPr>
      <w:r w:rsidRPr="00D52A79">
        <w:rPr>
          <w:sz w:val="28"/>
          <w:szCs w:val="28"/>
        </w:rPr>
        <w:t>а) в пункте 4 слово «потребителей</w:t>
      </w:r>
      <w:proofErr w:type="gramStart"/>
      <w:r w:rsidRPr="00D52A79">
        <w:rPr>
          <w:sz w:val="28"/>
          <w:szCs w:val="28"/>
        </w:rPr>
        <w:t>;»</w:t>
      </w:r>
      <w:proofErr w:type="gramEnd"/>
      <w:r w:rsidRPr="00D52A79">
        <w:rPr>
          <w:sz w:val="28"/>
          <w:szCs w:val="28"/>
        </w:rPr>
        <w:t xml:space="preserve"> заменить словами «потребителей. Полномочия органов местного самоуправления Сельского поселения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sidRPr="00D52A79">
        <w:rPr>
          <w:sz w:val="28"/>
          <w:szCs w:val="28"/>
        </w:rPr>
        <w:t>о-</w:t>
      </w:r>
      <w:proofErr w:type="gramEnd"/>
      <w:r w:rsidRPr="00D52A79">
        <w:rPr>
          <w:sz w:val="28"/>
          <w:szCs w:val="28"/>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w:t>
      </w:r>
      <w:r w:rsidRPr="00D52A79">
        <w:rPr>
          <w:sz w:val="28"/>
          <w:szCs w:val="28"/>
        </w:rPr>
        <w:lastRenderedPageBreak/>
        <w:t>органами местного самоуправления Сельского поселения и органами местного самоуправления муниципального района, в состав которого входит Сельское поселение</w:t>
      </w:r>
      <w:proofErr w:type="gramStart"/>
      <w:r w:rsidRPr="00D52A79">
        <w:rPr>
          <w:sz w:val="28"/>
          <w:szCs w:val="28"/>
        </w:rPr>
        <w:t>;»</w:t>
      </w:r>
      <w:proofErr w:type="gramEnd"/>
      <w:r w:rsidRPr="00D52A79">
        <w:rPr>
          <w:sz w:val="28"/>
          <w:szCs w:val="28"/>
        </w:rPr>
        <w:t>;</w:t>
      </w:r>
    </w:p>
    <w:p w:rsidR="00D52A79" w:rsidRPr="00D52A79" w:rsidRDefault="00D52A79" w:rsidP="00D52A79">
      <w:pPr>
        <w:autoSpaceDE w:val="0"/>
        <w:autoSpaceDN w:val="0"/>
        <w:adjustRightInd w:val="0"/>
        <w:ind w:firstLine="709"/>
        <w:jc w:val="both"/>
        <w:rPr>
          <w:sz w:val="28"/>
          <w:szCs w:val="28"/>
        </w:rPr>
      </w:pPr>
      <w:r w:rsidRPr="00D52A79">
        <w:rPr>
          <w:sz w:val="28"/>
          <w:szCs w:val="28"/>
        </w:rPr>
        <w:t>б) пункт 7 изложить в следующей редакции:</w:t>
      </w:r>
    </w:p>
    <w:p w:rsidR="00D52A79" w:rsidRPr="00D52A79" w:rsidRDefault="00D52A79" w:rsidP="00D52A79">
      <w:pPr>
        <w:autoSpaceDE w:val="0"/>
        <w:autoSpaceDN w:val="0"/>
        <w:adjustRightInd w:val="0"/>
        <w:ind w:firstLine="709"/>
        <w:jc w:val="both"/>
        <w:rPr>
          <w:sz w:val="28"/>
          <w:szCs w:val="28"/>
        </w:rPr>
      </w:pPr>
      <w:r w:rsidRPr="00D52A79">
        <w:rPr>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roofErr w:type="gramStart"/>
      <w:r w:rsidRPr="00D52A79">
        <w:rPr>
          <w:sz w:val="28"/>
          <w:szCs w:val="28"/>
        </w:rPr>
        <w:t>;»</w:t>
      </w:r>
      <w:proofErr w:type="gramEnd"/>
      <w:r w:rsidRPr="00D52A79">
        <w:rPr>
          <w:sz w:val="28"/>
          <w:szCs w:val="28"/>
        </w:rPr>
        <w:t>;</w:t>
      </w:r>
    </w:p>
    <w:p w:rsidR="00D52A79" w:rsidRPr="00D52A79" w:rsidRDefault="00D52A79" w:rsidP="00D52A79">
      <w:pPr>
        <w:autoSpaceDE w:val="0"/>
        <w:autoSpaceDN w:val="0"/>
        <w:adjustRightInd w:val="0"/>
        <w:ind w:firstLine="709"/>
        <w:jc w:val="both"/>
        <w:rPr>
          <w:sz w:val="28"/>
          <w:szCs w:val="28"/>
        </w:rPr>
      </w:pPr>
      <w:r w:rsidRPr="00D52A79">
        <w:rPr>
          <w:sz w:val="28"/>
          <w:szCs w:val="28"/>
        </w:rPr>
        <w:t>в) дополнить пунктом 8 следующего содержания:</w:t>
      </w:r>
    </w:p>
    <w:p w:rsidR="00D52A79" w:rsidRPr="00D52A79" w:rsidRDefault="00D52A79" w:rsidP="00D52A79">
      <w:pPr>
        <w:autoSpaceDE w:val="0"/>
        <w:autoSpaceDN w:val="0"/>
        <w:adjustRightInd w:val="0"/>
        <w:ind w:firstLine="709"/>
        <w:jc w:val="both"/>
        <w:rPr>
          <w:sz w:val="28"/>
          <w:szCs w:val="28"/>
        </w:rPr>
      </w:pPr>
      <w:r w:rsidRPr="00D52A79">
        <w:rPr>
          <w:sz w:val="28"/>
          <w:szCs w:val="28"/>
        </w:rPr>
        <w:t>«8)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представительного органа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roofErr w:type="gramStart"/>
      <w:r w:rsidRPr="00D52A79">
        <w:rPr>
          <w:sz w:val="28"/>
          <w:szCs w:val="28"/>
        </w:rPr>
        <w:t>;»</w:t>
      </w:r>
      <w:proofErr w:type="gramEnd"/>
      <w:r w:rsidRPr="00D52A79">
        <w:rPr>
          <w:sz w:val="28"/>
          <w:szCs w:val="28"/>
        </w:rPr>
        <w:t>;</w:t>
      </w:r>
    </w:p>
    <w:p w:rsidR="00D52A79" w:rsidRPr="00D52A79" w:rsidRDefault="00D52A79" w:rsidP="00D52A79">
      <w:pPr>
        <w:autoSpaceDE w:val="0"/>
        <w:autoSpaceDN w:val="0"/>
        <w:adjustRightInd w:val="0"/>
        <w:ind w:firstLine="709"/>
        <w:jc w:val="both"/>
        <w:rPr>
          <w:sz w:val="28"/>
          <w:szCs w:val="28"/>
        </w:rPr>
      </w:pPr>
      <w:r w:rsidRPr="00D52A79">
        <w:rPr>
          <w:sz w:val="28"/>
          <w:szCs w:val="28"/>
        </w:rPr>
        <w:t>г) пункты 8 и 9 считать соответственно пунктами 9 и 10.</w:t>
      </w:r>
    </w:p>
    <w:p w:rsidR="00D52A79" w:rsidRPr="00D52A79" w:rsidRDefault="00D52A79" w:rsidP="00D52A79">
      <w:pPr>
        <w:autoSpaceDE w:val="0"/>
        <w:autoSpaceDN w:val="0"/>
        <w:adjustRightInd w:val="0"/>
        <w:ind w:firstLine="709"/>
        <w:jc w:val="both"/>
        <w:rPr>
          <w:sz w:val="28"/>
          <w:szCs w:val="28"/>
        </w:rPr>
      </w:pPr>
      <w:r w:rsidRPr="00D52A79">
        <w:rPr>
          <w:b/>
          <w:sz w:val="28"/>
          <w:szCs w:val="28"/>
        </w:rPr>
        <w:t>1.5.</w:t>
      </w:r>
      <w:r w:rsidRPr="00D52A79">
        <w:rPr>
          <w:sz w:val="28"/>
          <w:szCs w:val="28"/>
        </w:rPr>
        <w:t xml:space="preserve"> В абзаце 11 части 4 статьи 5 слова «двумя третями» заменить словами «большинством»</w:t>
      </w:r>
    </w:p>
    <w:p w:rsidR="00D52A79" w:rsidRPr="00D52A79" w:rsidRDefault="00D52A79" w:rsidP="00D52A79">
      <w:pPr>
        <w:autoSpaceDE w:val="0"/>
        <w:autoSpaceDN w:val="0"/>
        <w:adjustRightInd w:val="0"/>
        <w:ind w:firstLine="709"/>
        <w:jc w:val="both"/>
        <w:rPr>
          <w:sz w:val="28"/>
          <w:szCs w:val="28"/>
        </w:rPr>
      </w:pPr>
      <w:r w:rsidRPr="00D52A79">
        <w:rPr>
          <w:b/>
          <w:sz w:val="28"/>
          <w:szCs w:val="28"/>
        </w:rPr>
        <w:t>1.6.</w:t>
      </w:r>
      <w:r w:rsidRPr="00D52A79">
        <w:rPr>
          <w:sz w:val="28"/>
          <w:szCs w:val="28"/>
        </w:rPr>
        <w:t xml:space="preserve"> В пункте 3 части 8 статьи 9 слова «содержанию жилищного фонда</w:t>
      </w:r>
      <w:proofErr w:type="gramStart"/>
      <w:r w:rsidRPr="00D52A79">
        <w:rPr>
          <w:sz w:val="28"/>
          <w:szCs w:val="28"/>
        </w:rPr>
        <w:t>,»</w:t>
      </w:r>
      <w:proofErr w:type="gramEnd"/>
      <w:r w:rsidRPr="00D52A79">
        <w:rPr>
          <w:sz w:val="28"/>
          <w:szCs w:val="28"/>
        </w:rPr>
        <w:t xml:space="preserve"> исключить.</w:t>
      </w:r>
    </w:p>
    <w:p w:rsidR="00D52A79" w:rsidRPr="00D52A79" w:rsidRDefault="00D52A79" w:rsidP="00D52A79">
      <w:pPr>
        <w:widowControl w:val="0"/>
        <w:snapToGrid w:val="0"/>
        <w:ind w:firstLine="709"/>
        <w:jc w:val="both"/>
        <w:rPr>
          <w:sz w:val="28"/>
          <w:szCs w:val="28"/>
        </w:rPr>
      </w:pPr>
      <w:r w:rsidRPr="00D52A79">
        <w:rPr>
          <w:b/>
          <w:sz w:val="28"/>
          <w:szCs w:val="28"/>
        </w:rPr>
        <w:t>1.7.</w:t>
      </w:r>
      <w:r w:rsidRPr="00D52A79">
        <w:rPr>
          <w:sz w:val="28"/>
          <w:szCs w:val="28"/>
        </w:rPr>
        <w:t xml:space="preserve"> В части 3 статьи 10:</w:t>
      </w:r>
    </w:p>
    <w:p w:rsidR="00D52A79" w:rsidRPr="00D52A79" w:rsidRDefault="00D52A79" w:rsidP="00D52A79">
      <w:pPr>
        <w:widowControl w:val="0"/>
        <w:snapToGrid w:val="0"/>
        <w:ind w:firstLine="709"/>
        <w:jc w:val="both"/>
        <w:rPr>
          <w:sz w:val="28"/>
          <w:szCs w:val="28"/>
        </w:rPr>
      </w:pPr>
      <w:r w:rsidRPr="00D52A79">
        <w:rPr>
          <w:sz w:val="28"/>
          <w:szCs w:val="28"/>
        </w:rPr>
        <w:t>а) пункт 1 дополнить словами «,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52A79" w:rsidRPr="00D52A79" w:rsidRDefault="00D52A79" w:rsidP="00D52A79">
      <w:pPr>
        <w:widowControl w:val="0"/>
        <w:snapToGrid w:val="0"/>
        <w:ind w:firstLine="709"/>
        <w:jc w:val="both"/>
        <w:rPr>
          <w:sz w:val="28"/>
          <w:szCs w:val="28"/>
        </w:rPr>
      </w:pPr>
      <w:r w:rsidRPr="00D52A79">
        <w:rPr>
          <w:sz w:val="28"/>
          <w:szCs w:val="28"/>
        </w:rPr>
        <w:t>б) пункт 3 изложить в следующей редакции:</w:t>
      </w:r>
    </w:p>
    <w:p w:rsidR="00D52A79" w:rsidRPr="00D52A79" w:rsidRDefault="00D52A79" w:rsidP="00D52A79">
      <w:pPr>
        <w:autoSpaceDE w:val="0"/>
        <w:autoSpaceDN w:val="0"/>
        <w:adjustRightInd w:val="0"/>
        <w:ind w:firstLine="709"/>
        <w:jc w:val="both"/>
        <w:rPr>
          <w:sz w:val="28"/>
          <w:szCs w:val="28"/>
        </w:rPr>
      </w:pPr>
      <w:proofErr w:type="gramStart"/>
      <w:r w:rsidRPr="00D52A79">
        <w:rPr>
          <w:sz w:val="28"/>
          <w:szCs w:val="28"/>
        </w:rPr>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w:t>
      </w:r>
      <w:proofErr w:type="gramEnd"/>
      <w:r w:rsidRPr="00D52A79">
        <w:rPr>
          <w:sz w:val="28"/>
          <w:szCs w:val="28"/>
        </w:rPr>
        <w:t xml:space="preserve"> другой вид такого использования при отсутствии утвержденных правил землепользования и застройки</w:t>
      </w:r>
      <w:proofErr w:type="gramStart"/>
      <w:r w:rsidRPr="00D52A79">
        <w:rPr>
          <w:sz w:val="28"/>
          <w:szCs w:val="28"/>
        </w:rPr>
        <w:t>;»</w:t>
      </w:r>
      <w:proofErr w:type="gramEnd"/>
      <w:r w:rsidRPr="00D52A79">
        <w:rPr>
          <w:sz w:val="28"/>
          <w:szCs w:val="28"/>
        </w:rPr>
        <w:t>.</w:t>
      </w:r>
    </w:p>
    <w:p w:rsidR="00D52A79" w:rsidRPr="00D52A79" w:rsidRDefault="00D52A79" w:rsidP="00D52A79">
      <w:pPr>
        <w:autoSpaceDE w:val="0"/>
        <w:autoSpaceDN w:val="0"/>
        <w:adjustRightInd w:val="0"/>
        <w:ind w:firstLine="709"/>
        <w:jc w:val="both"/>
        <w:rPr>
          <w:sz w:val="28"/>
          <w:szCs w:val="28"/>
        </w:rPr>
      </w:pPr>
      <w:r w:rsidRPr="00D52A79">
        <w:rPr>
          <w:b/>
          <w:sz w:val="28"/>
          <w:szCs w:val="28"/>
        </w:rPr>
        <w:t xml:space="preserve">1.8. </w:t>
      </w:r>
      <w:r w:rsidRPr="00D52A79">
        <w:rPr>
          <w:sz w:val="28"/>
          <w:szCs w:val="28"/>
        </w:rPr>
        <w:t>В абзаце 3 части 2 статьи 11 слова «в две трети» исключить.</w:t>
      </w:r>
    </w:p>
    <w:p w:rsidR="00D52A79" w:rsidRPr="00D52A79" w:rsidRDefault="00D52A79" w:rsidP="00D52A79">
      <w:pPr>
        <w:autoSpaceDE w:val="0"/>
        <w:autoSpaceDN w:val="0"/>
        <w:adjustRightInd w:val="0"/>
        <w:ind w:firstLine="709"/>
        <w:jc w:val="both"/>
        <w:rPr>
          <w:sz w:val="28"/>
          <w:szCs w:val="28"/>
        </w:rPr>
      </w:pPr>
      <w:r w:rsidRPr="00D52A79">
        <w:rPr>
          <w:b/>
          <w:sz w:val="28"/>
          <w:szCs w:val="28"/>
        </w:rPr>
        <w:t>1.9.</w:t>
      </w:r>
      <w:r w:rsidRPr="00D52A79">
        <w:rPr>
          <w:sz w:val="28"/>
          <w:szCs w:val="28"/>
        </w:rPr>
        <w:t xml:space="preserve"> Статью 14 изложить в следующей редакции:</w:t>
      </w:r>
    </w:p>
    <w:p w:rsidR="00D52A79" w:rsidRPr="00D52A79" w:rsidRDefault="00D52A79" w:rsidP="00D52A79">
      <w:pPr>
        <w:widowControl w:val="0"/>
        <w:snapToGrid w:val="0"/>
        <w:ind w:firstLine="709"/>
        <w:jc w:val="both"/>
        <w:rPr>
          <w:sz w:val="28"/>
          <w:szCs w:val="28"/>
        </w:rPr>
      </w:pPr>
      <w:r w:rsidRPr="00D52A79">
        <w:rPr>
          <w:sz w:val="28"/>
          <w:szCs w:val="28"/>
        </w:rPr>
        <w:t>«Статья 14. Обращения граждан в органы местного самоуправления</w:t>
      </w:r>
    </w:p>
    <w:p w:rsidR="00D52A79" w:rsidRPr="00D52A79" w:rsidRDefault="00D52A79" w:rsidP="00D52A79">
      <w:pPr>
        <w:autoSpaceDE w:val="0"/>
        <w:autoSpaceDN w:val="0"/>
        <w:adjustRightInd w:val="0"/>
        <w:ind w:firstLine="709"/>
        <w:jc w:val="both"/>
        <w:rPr>
          <w:sz w:val="28"/>
          <w:szCs w:val="28"/>
        </w:rPr>
      </w:pPr>
      <w:r w:rsidRPr="00D52A79">
        <w:rPr>
          <w:sz w:val="28"/>
          <w:szCs w:val="28"/>
        </w:rPr>
        <w:t>1. Граждане имеют право на индивидуальные и коллективные обращения в органы местного самоуправления.</w:t>
      </w:r>
    </w:p>
    <w:p w:rsidR="00D52A79" w:rsidRPr="00D52A79" w:rsidRDefault="00D52A79" w:rsidP="00D52A79">
      <w:pPr>
        <w:autoSpaceDE w:val="0"/>
        <w:autoSpaceDN w:val="0"/>
        <w:adjustRightInd w:val="0"/>
        <w:ind w:firstLine="709"/>
        <w:jc w:val="both"/>
        <w:rPr>
          <w:sz w:val="28"/>
          <w:szCs w:val="28"/>
        </w:rPr>
      </w:pPr>
      <w:r w:rsidRPr="00D52A79">
        <w:rPr>
          <w:sz w:val="28"/>
          <w:szCs w:val="28"/>
        </w:rPr>
        <w:lastRenderedPageBreak/>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D52A79" w:rsidRPr="00D52A79" w:rsidRDefault="00D52A79" w:rsidP="00D52A79">
      <w:pPr>
        <w:autoSpaceDE w:val="0"/>
        <w:autoSpaceDN w:val="0"/>
        <w:adjustRightInd w:val="0"/>
        <w:ind w:firstLine="709"/>
        <w:jc w:val="both"/>
        <w:rPr>
          <w:sz w:val="28"/>
          <w:szCs w:val="28"/>
        </w:rPr>
      </w:pPr>
      <w:r w:rsidRPr="00D52A79">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roofErr w:type="gramStart"/>
      <w:r w:rsidRPr="00D52A79">
        <w:rPr>
          <w:sz w:val="28"/>
          <w:szCs w:val="28"/>
        </w:rPr>
        <w:t>.».</w:t>
      </w:r>
      <w:proofErr w:type="gramEnd"/>
    </w:p>
    <w:p w:rsidR="00D52A79" w:rsidRPr="00D52A79" w:rsidRDefault="00D52A79" w:rsidP="00D52A79">
      <w:pPr>
        <w:autoSpaceDE w:val="0"/>
        <w:autoSpaceDN w:val="0"/>
        <w:adjustRightInd w:val="0"/>
        <w:ind w:firstLine="709"/>
        <w:jc w:val="both"/>
        <w:rPr>
          <w:sz w:val="28"/>
          <w:szCs w:val="28"/>
        </w:rPr>
      </w:pPr>
      <w:r w:rsidRPr="00D52A79">
        <w:rPr>
          <w:b/>
          <w:sz w:val="28"/>
          <w:szCs w:val="28"/>
        </w:rPr>
        <w:t>1.10.</w:t>
      </w:r>
      <w:r w:rsidRPr="00D52A79">
        <w:rPr>
          <w:sz w:val="28"/>
          <w:szCs w:val="28"/>
        </w:rPr>
        <w:t xml:space="preserve"> В статье 16 слова «2. Глава сельского поселения избирается» заменить словами «Глава Сельского поселения избирается»</w:t>
      </w:r>
    </w:p>
    <w:p w:rsidR="00D52A79" w:rsidRPr="00D52A79" w:rsidRDefault="00D52A79" w:rsidP="00D52A79">
      <w:pPr>
        <w:autoSpaceDE w:val="0"/>
        <w:autoSpaceDN w:val="0"/>
        <w:adjustRightInd w:val="0"/>
        <w:ind w:firstLine="709"/>
        <w:jc w:val="both"/>
        <w:rPr>
          <w:sz w:val="28"/>
          <w:szCs w:val="28"/>
        </w:rPr>
      </w:pPr>
      <w:r w:rsidRPr="00D52A79">
        <w:rPr>
          <w:b/>
          <w:sz w:val="28"/>
          <w:szCs w:val="28"/>
        </w:rPr>
        <w:t>1.11.</w:t>
      </w:r>
      <w:r w:rsidRPr="00D52A79">
        <w:rPr>
          <w:sz w:val="28"/>
          <w:szCs w:val="28"/>
        </w:rPr>
        <w:t xml:space="preserve"> В статье 17: </w:t>
      </w:r>
    </w:p>
    <w:p w:rsidR="00D52A79" w:rsidRPr="00D52A79" w:rsidRDefault="00D52A79" w:rsidP="00D52A79">
      <w:pPr>
        <w:autoSpaceDE w:val="0"/>
        <w:autoSpaceDN w:val="0"/>
        <w:adjustRightInd w:val="0"/>
        <w:ind w:firstLine="709"/>
        <w:jc w:val="both"/>
        <w:rPr>
          <w:sz w:val="28"/>
          <w:szCs w:val="28"/>
        </w:rPr>
      </w:pPr>
      <w:r w:rsidRPr="00D52A79">
        <w:rPr>
          <w:sz w:val="28"/>
          <w:szCs w:val="28"/>
        </w:rPr>
        <w:t>а) дополнить частями 1.1 и 1.2 следующего содержания:</w:t>
      </w:r>
    </w:p>
    <w:p w:rsidR="00D52A79" w:rsidRPr="00D52A79" w:rsidRDefault="00D52A79" w:rsidP="00D52A79">
      <w:pPr>
        <w:autoSpaceDE w:val="0"/>
        <w:autoSpaceDN w:val="0"/>
        <w:adjustRightInd w:val="0"/>
        <w:ind w:firstLine="709"/>
        <w:jc w:val="both"/>
        <w:rPr>
          <w:sz w:val="28"/>
          <w:szCs w:val="28"/>
        </w:rPr>
      </w:pPr>
      <w:r w:rsidRPr="00D52A79">
        <w:rPr>
          <w:sz w:val="28"/>
          <w:szCs w:val="28"/>
        </w:rPr>
        <w:t>«1.1.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D52A79" w:rsidRPr="00D52A79" w:rsidRDefault="00D52A79" w:rsidP="00D52A79">
      <w:pPr>
        <w:autoSpaceDE w:val="0"/>
        <w:autoSpaceDN w:val="0"/>
        <w:adjustRightInd w:val="0"/>
        <w:ind w:firstLine="709"/>
        <w:jc w:val="both"/>
        <w:rPr>
          <w:sz w:val="28"/>
          <w:szCs w:val="28"/>
        </w:rPr>
      </w:pPr>
      <w:r w:rsidRPr="00D52A79">
        <w:rPr>
          <w:sz w:val="28"/>
          <w:szCs w:val="28"/>
        </w:rPr>
        <w:t>1.2. Вновь избранный Совет собирается на первое заседание на тридцатый день со дня избрания Совета в правомочном составе</w:t>
      </w:r>
      <w:proofErr w:type="gramStart"/>
      <w:r w:rsidRPr="00D52A79">
        <w:rPr>
          <w:sz w:val="28"/>
          <w:szCs w:val="28"/>
        </w:rPr>
        <w:t>.»;</w:t>
      </w:r>
      <w:proofErr w:type="gramEnd"/>
    </w:p>
    <w:p w:rsidR="00D52A79" w:rsidRPr="00D52A79" w:rsidRDefault="00D52A79" w:rsidP="00D52A79">
      <w:pPr>
        <w:snapToGrid w:val="0"/>
        <w:ind w:firstLine="709"/>
        <w:jc w:val="both"/>
        <w:rPr>
          <w:sz w:val="28"/>
          <w:szCs w:val="28"/>
        </w:rPr>
      </w:pPr>
      <w:r w:rsidRPr="00D52A79">
        <w:rPr>
          <w:sz w:val="28"/>
          <w:szCs w:val="28"/>
        </w:rPr>
        <w:t>б) часть 11 изложить в следующей редакции:</w:t>
      </w:r>
    </w:p>
    <w:p w:rsidR="00D52A79" w:rsidRPr="00D52A79" w:rsidRDefault="00D52A79" w:rsidP="00D52A79">
      <w:pPr>
        <w:widowControl w:val="0"/>
        <w:snapToGrid w:val="0"/>
        <w:ind w:firstLine="709"/>
        <w:jc w:val="both"/>
        <w:rPr>
          <w:sz w:val="28"/>
          <w:szCs w:val="28"/>
        </w:rPr>
      </w:pPr>
      <w:r w:rsidRPr="00D52A79">
        <w:rPr>
          <w:sz w:val="28"/>
          <w:szCs w:val="28"/>
        </w:rPr>
        <w:t>«11. Полномочия Совета независимо от порядка его формирования могут быть прекращены досрочно в случае его роспуска в порядке и по основаниям, которые предусмотрены Федеральным законом. Полномочия Совета могут быть также прекращены:</w:t>
      </w:r>
    </w:p>
    <w:p w:rsidR="00D52A79" w:rsidRPr="00D52A79" w:rsidRDefault="00D52A79" w:rsidP="00D52A79">
      <w:pPr>
        <w:widowControl w:val="0"/>
        <w:snapToGrid w:val="0"/>
        <w:ind w:firstLine="709"/>
        <w:jc w:val="both"/>
        <w:rPr>
          <w:sz w:val="28"/>
          <w:szCs w:val="28"/>
        </w:rPr>
      </w:pPr>
      <w:r w:rsidRPr="00D52A79">
        <w:rPr>
          <w:sz w:val="28"/>
          <w:szCs w:val="28"/>
        </w:rPr>
        <w:t xml:space="preserve">1) в случае принятия указанным органом решения о самороспуске. </w:t>
      </w:r>
    </w:p>
    <w:p w:rsidR="00D52A79" w:rsidRPr="00D52A79" w:rsidRDefault="00D52A79" w:rsidP="00D52A79">
      <w:pPr>
        <w:widowControl w:val="0"/>
        <w:snapToGrid w:val="0"/>
        <w:ind w:firstLine="709"/>
        <w:jc w:val="both"/>
        <w:rPr>
          <w:sz w:val="28"/>
          <w:szCs w:val="28"/>
        </w:rPr>
      </w:pPr>
      <w:r w:rsidRPr="00D52A79">
        <w:rPr>
          <w:sz w:val="28"/>
          <w:szCs w:val="28"/>
        </w:rPr>
        <w:t>Решение о самороспуске принимается Советом большинством в две трети голосов от установленной численности депутатов Совета.</w:t>
      </w:r>
    </w:p>
    <w:p w:rsidR="00D52A79" w:rsidRPr="00D52A79" w:rsidRDefault="00D52A79" w:rsidP="00D52A79">
      <w:pPr>
        <w:widowControl w:val="0"/>
        <w:snapToGrid w:val="0"/>
        <w:ind w:firstLine="709"/>
        <w:jc w:val="both"/>
        <w:rPr>
          <w:sz w:val="28"/>
          <w:szCs w:val="28"/>
        </w:rPr>
      </w:pPr>
      <w:r w:rsidRPr="00D52A79">
        <w:rPr>
          <w:sz w:val="28"/>
          <w:szCs w:val="28"/>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D52A79" w:rsidRPr="00D52A79" w:rsidRDefault="00D52A79" w:rsidP="00D52A79">
      <w:pPr>
        <w:widowControl w:val="0"/>
        <w:snapToGrid w:val="0"/>
        <w:ind w:firstLine="709"/>
        <w:jc w:val="both"/>
        <w:rPr>
          <w:sz w:val="28"/>
          <w:szCs w:val="28"/>
        </w:rPr>
      </w:pPr>
      <w:r w:rsidRPr="00D52A79">
        <w:rPr>
          <w:sz w:val="28"/>
          <w:szCs w:val="28"/>
        </w:rPr>
        <w:t>3) в случае преобразования Сельского поселения, осуществляемого в соответствии с Федеральным законом, а также в случае упразднения муниципального образования;</w:t>
      </w:r>
    </w:p>
    <w:p w:rsidR="00D52A79" w:rsidRPr="00D52A79" w:rsidRDefault="00D52A79" w:rsidP="00D52A79">
      <w:pPr>
        <w:widowControl w:val="0"/>
        <w:snapToGrid w:val="0"/>
        <w:ind w:firstLine="709"/>
        <w:jc w:val="both"/>
        <w:rPr>
          <w:sz w:val="28"/>
          <w:szCs w:val="28"/>
        </w:rPr>
      </w:pPr>
      <w:r w:rsidRPr="00D52A79">
        <w:rPr>
          <w:sz w:val="28"/>
          <w:szCs w:val="28"/>
        </w:rPr>
        <w:t>4) в случае утраты поселением статуса муниципального образования в связи с его объединением с городским округом;</w:t>
      </w:r>
    </w:p>
    <w:p w:rsidR="00D52A79" w:rsidRPr="00D52A79" w:rsidRDefault="00D52A79" w:rsidP="00D52A79">
      <w:pPr>
        <w:widowControl w:val="0"/>
        <w:snapToGrid w:val="0"/>
        <w:ind w:firstLine="709"/>
        <w:jc w:val="both"/>
        <w:rPr>
          <w:sz w:val="28"/>
          <w:szCs w:val="28"/>
        </w:rPr>
      </w:pPr>
      <w:r w:rsidRPr="00D52A79">
        <w:rPr>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roofErr w:type="gramStart"/>
      <w:r w:rsidRPr="00D52A79">
        <w:rPr>
          <w:sz w:val="28"/>
          <w:szCs w:val="28"/>
        </w:rPr>
        <w:t>.».</w:t>
      </w:r>
      <w:proofErr w:type="gramEnd"/>
    </w:p>
    <w:p w:rsidR="00D52A79" w:rsidRPr="00D52A79" w:rsidRDefault="00D52A79" w:rsidP="00D52A79">
      <w:pPr>
        <w:autoSpaceDE w:val="0"/>
        <w:autoSpaceDN w:val="0"/>
        <w:adjustRightInd w:val="0"/>
        <w:ind w:firstLine="709"/>
        <w:jc w:val="both"/>
        <w:rPr>
          <w:sz w:val="28"/>
          <w:szCs w:val="28"/>
        </w:rPr>
      </w:pPr>
      <w:r w:rsidRPr="00D52A79">
        <w:rPr>
          <w:b/>
          <w:sz w:val="28"/>
          <w:szCs w:val="28"/>
        </w:rPr>
        <w:t>1.12.</w:t>
      </w:r>
      <w:r w:rsidRPr="00D52A79">
        <w:rPr>
          <w:sz w:val="28"/>
          <w:szCs w:val="28"/>
        </w:rPr>
        <w:t xml:space="preserve"> В части 6 статьи 18:</w:t>
      </w:r>
    </w:p>
    <w:p w:rsidR="00D52A79" w:rsidRPr="00D52A79" w:rsidRDefault="00D52A79" w:rsidP="00D52A79">
      <w:pPr>
        <w:autoSpaceDE w:val="0"/>
        <w:autoSpaceDN w:val="0"/>
        <w:adjustRightInd w:val="0"/>
        <w:ind w:firstLine="709"/>
        <w:jc w:val="both"/>
        <w:rPr>
          <w:sz w:val="28"/>
          <w:szCs w:val="28"/>
        </w:rPr>
      </w:pPr>
      <w:proofErr w:type="gramStart"/>
      <w:r w:rsidRPr="00D52A79">
        <w:rPr>
          <w:sz w:val="28"/>
          <w:szCs w:val="28"/>
        </w:rPr>
        <w:t>а) пункт 8 дополнить словами «,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D52A79" w:rsidRPr="00D52A79" w:rsidRDefault="00D52A79" w:rsidP="00D52A79">
      <w:pPr>
        <w:autoSpaceDE w:val="0"/>
        <w:autoSpaceDN w:val="0"/>
        <w:adjustRightInd w:val="0"/>
        <w:ind w:firstLine="709"/>
        <w:jc w:val="both"/>
        <w:rPr>
          <w:sz w:val="28"/>
          <w:szCs w:val="28"/>
        </w:rPr>
      </w:pPr>
      <w:r w:rsidRPr="00D52A79">
        <w:rPr>
          <w:sz w:val="28"/>
          <w:szCs w:val="28"/>
        </w:rPr>
        <w:t>б) дополнить пунктами 11-13 следующего содержания:</w:t>
      </w:r>
    </w:p>
    <w:p w:rsidR="00D52A79" w:rsidRPr="00D52A79" w:rsidRDefault="00D52A79" w:rsidP="00D52A79">
      <w:pPr>
        <w:autoSpaceDE w:val="0"/>
        <w:autoSpaceDN w:val="0"/>
        <w:adjustRightInd w:val="0"/>
        <w:ind w:firstLine="709"/>
        <w:jc w:val="both"/>
        <w:rPr>
          <w:sz w:val="28"/>
          <w:szCs w:val="28"/>
        </w:rPr>
      </w:pPr>
      <w:r w:rsidRPr="00D52A79">
        <w:rPr>
          <w:sz w:val="28"/>
          <w:szCs w:val="28"/>
        </w:rPr>
        <w:lastRenderedPageBreak/>
        <w:t>«11) преобразования Сельского поселения, осуществляемого в соответствии с Федеральным законом, а также в случае упразднения Сельского поселения;</w:t>
      </w:r>
    </w:p>
    <w:p w:rsidR="00D52A79" w:rsidRPr="00D52A79" w:rsidRDefault="00D52A79" w:rsidP="00D52A79">
      <w:pPr>
        <w:autoSpaceDE w:val="0"/>
        <w:autoSpaceDN w:val="0"/>
        <w:adjustRightInd w:val="0"/>
        <w:ind w:firstLine="709"/>
        <w:jc w:val="both"/>
        <w:rPr>
          <w:sz w:val="28"/>
          <w:szCs w:val="28"/>
        </w:rPr>
      </w:pPr>
      <w:r w:rsidRPr="00D52A79">
        <w:rPr>
          <w:sz w:val="28"/>
          <w:szCs w:val="28"/>
        </w:rPr>
        <w:t>12) утраты Сельским поселением статуса муниципального образования в связи с его объединением с городским округом;</w:t>
      </w:r>
    </w:p>
    <w:p w:rsidR="00D52A79" w:rsidRPr="00D52A79" w:rsidRDefault="00D52A79" w:rsidP="00D52A79">
      <w:pPr>
        <w:autoSpaceDE w:val="0"/>
        <w:autoSpaceDN w:val="0"/>
        <w:adjustRightInd w:val="0"/>
        <w:ind w:firstLine="709"/>
        <w:jc w:val="both"/>
        <w:rPr>
          <w:sz w:val="28"/>
          <w:szCs w:val="28"/>
        </w:rPr>
      </w:pPr>
      <w:r w:rsidRPr="00D52A79">
        <w:rPr>
          <w:sz w:val="28"/>
          <w:szCs w:val="28"/>
        </w:rPr>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roofErr w:type="gramStart"/>
      <w:r w:rsidRPr="00D52A79">
        <w:rPr>
          <w:sz w:val="28"/>
          <w:szCs w:val="28"/>
        </w:rPr>
        <w:t>.».</w:t>
      </w:r>
      <w:proofErr w:type="gramEnd"/>
    </w:p>
    <w:p w:rsidR="00D52A79" w:rsidRPr="00D52A79" w:rsidRDefault="00D52A79" w:rsidP="00D52A79">
      <w:pPr>
        <w:autoSpaceDE w:val="0"/>
        <w:autoSpaceDN w:val="0"/>
        <w:adjustRightInd w:val="0"/>
        <w:ind w:firstLine="709"/>
        <w:jc w:val="both"/>
        <w:rPr>
          <w:sz w:val="28"/>
          <w:szCs w:val="28"/>
        </w:rPr>
      </w:pPr>
      <w:r w:rsidRPr="00D52A79">
        <w:rPr>
          <w:b/>
          <w:sz w:val="28"/>
          <w:szCs w:val="28"/>
        </w:rPr>
        <w:t>1.13.</w:t>
      </w:r>
      <w:r w:rsidRPr="00D52A79">
        <w:rPr>
          <w:sz w:val="28"/>
          <w:szCs w:val="28"/>
        </w:rPr>
        <w:t xml:space="preserve"> </w:t>
      </w:r>
      <w:proofErr w:type="gramStart"/>
      <w:r w:rsidRPr="00D52A79">
        <w:rPr>
          <w:sz w:val="28"/>
          <w:szCs w:val="28"/>
        </w:rPr>
        <w:t>Пункт 7 части 9 статьи 21 дополнить словами «,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D52A79" w:rsidRPr="00D52A79" w:rsidRDefault="00D52A79" w:rsidP="00D52A79">
      <w:pPr>
        <w:widowControl w:val="0"/>
        <w:snapToGrid w:val="0"/>
        <w:ind w:firstLine="709"/>
        <w:jc w:val="both"/>
        <w:rPr>
          <w:sz w:val="28"/>
          <w:szCs w:val="28"/>
        </w:rPr>
      </w:pPr>
      <w:r w:rsidRPr="00D52A79">
        <w:rPr>
          <w:b/>
          <w:sz w:val="28"/>
          <w:szCs w:val="28"/>
        </w:rPr>
        <w:t>1.14.</w:t>
      </w:r>
      <w:r w:rsidRPr="00D52A79">
        <w:rPr>
          <w:sz w:val="28"/>
          <w:szCs w:val="28"/>
        </w:rPr>
        <w:t xml:space="preserve"> Главу </w:t>
      </w:r>
      <w:r w:rsidRPr="00D52A79">
        <w:rPr>
          <w:sz w:val="28"/>
          <w:szCs w:val="28"/>
          <w:lang w:val="en-US"/>
        </w:rPr>
        <w:t>V</w:t>
      </w:r>
      <w:r w:rsidRPr="00D52A79">
        <w:rPr>
          <w:sz w:val="28"/>
          <w:szCs w:val="28"/>
        </w:rPr>
        <w:t xml:space="preserve"> признать утратившей силу</w:t>
      </w:r>
    </w:p>
    <w:p w:rsidR="00D52A79" w:rsidRPr="00D52A79" w:rsidRDefault="00D52A79" w:rsidP="00D52A79">
      <w:pPr>
        <w:autoSpaceDE w:val="0"/>
        <w:autoSpaceDN w:val="0"/>
        <w:adjustRightInd w:val="0"/>
        <w:ind w:firstLine="709"/>
        <w:jc w:val="both"/>
        <w:rPr>
          <w:sz w:val="28"/>
          <w:szCs w:val="28"/>
        </w:rPr>
      </w:pPr>
      <w:r w:rsidRPr="00D52A79">
        <w:rPr>
          <w:b/>
          <w:sz w:val="28"/>
          <w:szCs w:val="28"/>
        </w:rPr>
        <w:t>1.15.</w:t>
      </w:r>
      <w:r w:rsidRPr="00D52A79">
        <w:rPr>
          <w:sz w:val="28"/>
          <w:szCs w:val="28"/>
        </w:rPr>
        <w:t xml:space="preserve"> В статье 24:</w:t>
      </w:r>
    </w:p>
    <w:p w:rsidR="00D52A79" w:rsidRPr="00D52A79" w:rsidRDefault="00D52A79" w:rsidP="00D52A79">
      <w:pPr>
        <w:autoSpaceDE w:val="0"/>
        <w:autoSpaceDN w:val="0"/>
        <w:adjustRightInd w:val="0"/>
        <w:ind w:firstLine="709"/>
        <w:jc w:val="both"/>
        <w:rPr>
          <w:sz w:val="28"/>
          <w:szCs w:val="28"/>
        </w:rPr>
      </w:pPr>
      <w:r w:rsidRPr="00D52A79">
        <w:rPr>
          <w:sz w:val="28"/>
          <w:szCs w:val="28"/>
        </w:rPr>
        <w:t>а) пункты 1 и 2 части 1 статьи 24 изложить в следующей редакции:</w:t>
      </w:r>
    </w:p>
    <w:p w:rsidR="00D52A79" w:rsidRPr="00D52A79" w:rsidRDefault="00D52A79" w:rsidP="00D52A79">
      <w:pPr>
        <w:autoSpaceDE w:val="0"/>
        <w:autoSpaceDN w:val="0"/>
        <w:adjustRightInd w:val="0"/>
        <w:ind w:firstLine="709"/>
        <w:jc w:val="both"/>
        <w:rPr>
          <w:sz w:val="28"/>
          <w:szCs w:val="28"/>
        </w:rPr>
      </w:pPr>
      <w:r w:rsidRPr="00D52A79">
        <w:rPr>
          <w:sz w:val="28"/>
          <w:szCs w:val="28"/>
        </w:rPr>
        <w:t>«1) устав Сельского поселения, правовые акты, принятые на местном референдуме (сходе граждан);</w:t>
      </w:r>
    </w:p>
    <w:p w:rsidR="00D52A79" w:rsidRPr="00D52A79" w:rsidRDefault="00D52A79" w:rsidP="00D52A79">
      <w:pPr>
        <w:autoSpaceDE w:val="0"/>
        <w:autoSpaceDN w:val="0"/>
        <w:adjustRightInd w:val="0"/>
        <w:ind w:firstLine="709"/>
        <w:jc w:val="both"/>
        <w:rPr>
          <w:sz w:val="28"/>
          <w:szCs w:val="28"/>
        </w:rPr>
      </w:pPr>
      <w:r w:rsidRPr="00D52A79">
        <w:rPr>
          <w:sz w:val="28"/>
          <w:szCs w:val="28"/>
        </w:rPr>
        <w:t>2) нормативные и иные правовые акты Совета</w:t>
      </w:r>
      <w:proofErr w:type="gramStart"/>
      <w:r w:rsidRPr="00D52A79">
        <w:rPr>
          <w:sz w:val="28"/>
          <w:szCs w:val="28"/>
        </w:rPr>
        <w:t>;»</w:t>
      </w:r>
      <w:proofErr w:type="gramEnd"/>
      <w:r w:rsidRPr="00D52A79">
        <w:rPr>
          <w:sz w:val="28"/>
          <w:szCs w:val="28"/>
        </w:rPr>
        <w:t>;</w:t>
      </w:r>
    </w:p>
    <w:p w:rsidR="00D52A79" w:rsidRPr="00D52A79" w:rsidRDefault="00D52A79" w:rsidP="00D52A79">
      <w:pPr>
        <w:autoSpaceDE w:val="0"/>
        <w:autoSpaceDN w:val="0"/>
        <w:adjustRightInd w:val="0"/>
        <w:ind w:firstLine="709"/>
        <w:jc w:val="both"/>
        <w:rPr>
          <w:sz w:val="28"/>
          <w:szCs w:val="28"/>
        </w:rPr>
      </w:pPr>
      <w:r w:rsidRPr="00D52A79">
        <w:rPr>
          <w:sz w:val="28"/>
          <w:szCs w:val="28"/>
        </w:rPr>
        <w:t xml:space="preserve">б) часть 3 дополнить предложением следующего содержания: </w:t>
      </w:r>
    </w:p>
    <w:p w:rsidR="00D52A79" w:rsidRPr="00D52A79" w:rsidRDefault="00D52A79" w:rsidP="00D52A79">
      <w:pPr>
        <w:autoSpaceDE w:val="0"/>
        <w:autoSpaceDN w:val="0"/>
        <w:adjustRightInd w:val="0"/>
        <w:ind w:firstLine="709"/>
        <w:jc w:val="both"/>
        <w:rPr>
          <w:sz w:val="28"/>
          <w:szCs w:val="28"/>
        </w:rPr>
      </w:pPr>
      <w:r w:rsidRPr="00D52A79">
        <w:rPr>
          <w:sz w:val="28"/>
          <w:szCs w:val="28"/>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roofErr w:type="gramStart"/>
      <w:r w:rsidRPr="00D52A79">
        <w:rPr>
          <w:sz w:val="28"/>
          <w:szCs w:val="28"/>
        </w:rPr>
        <w:t>.».</w:t>
      </w:r>
      <w:proofErr w:type="gramEnd"/>
    </w:p>
    <w:p w:rsidR="00D52A79" w:rsidRPr="00D52A79" w:rsidRDefault="00D52A79" w:rsidP="00D52A79">
      <w:pPr>
        <w:autoSpaceDE w:val="0"/>
        <w:autoSpaceDN w:val="0"/>
        <w:adjustRightInd w:val="0"/>
        <w:ind w:firstLine="709"/>
        <w:jc w:val="both"/>
        <w:rPr>
          <w:sz w:val="28"/>
          <w:szCs w:val="28"/>
        </w:rPr>
      </w:pPr>
      <w:r w:rsidRPr="00D52A79">
        <w:rPr>
          <w:b/>
          <w:sz w:val="28"/>
          <w:szCs w:val="28"/>
        </w:rPr>
        <w:t>1.16.</w:t>
      </w:r>
      <w:r w:rsidRPr="00D52A79">
        <w:rPr>
          <w:sz w:val="28"/>
          <w:szCs w:val="28"/>
        </w:rPr>
        <w:t xml:space="preserve"> Статью 29 изложить в следующей редакции:</w:t>
      </w:r>
    </w:p>
    <w:p w:rsidR="00D52A79" w:rsidRPr="00D52A79" w:rsidRDefault="00D52A79" w:rsidP="00D52A79">
      <w:pPr>
        <w:autoSpaceDE w:val="0"/>
        <w:autoSpaceDN w:val="0"/>
        <w:adjustRightInd w:val="0"/>
        <w:ind w:firstLine="709"/>
        <w:jc w:val="both"/>
        <w:rPr>
          <w:b/>
          <w:sz w:val="28"/>
          <w:szCs w:val="28"/>
        </w:rPr>
      </w:pPr>
      <w:r w:rsidRPr="00D52A79">
        <w:rPr>
          <w:sz w:val="28"/>
          <w:szCs w:val="28"/>
        </w:rPr>
        <w:t>«</w:t>
      </w:r>
      <w:r w:rsidRPr="00D52A79">
        <w:rPr>
          <w:b/>
          <w:sz w:val="28"/>
          <w:szCs w:val="28"/>
        </w:rPr>
        <w:t>Статья 29. Отмена муниципальных правовых актов и приостановление их действия</w:t>
      </w:r>
    </w:p>
    <w:p w:rsidR="00D52A79" w:rsidRPr="00D52A79" w:rsidRDefault="00D52A79" w:rsidP="00D52A79">
      <w:pPr>
        <w:autoSpaceDE w:val="0"/>
        <w:autoSpaceDN w:val="0"/>
        <w:adjustRightInd w:val="0"/>
        <w:ind w:firstLine="709"/>
        <w:jc w:val="both"/>
        <w:rPr>
          <w:bCs/>
          <w:sz w:val="28"/>
          <w:szCs w:val="28"/>
        </w:rPr>
      </w:pPr>
      <w:r w:rsidRPr="00D52A79">
        <w:rPr>
          <w:bCs/>
          <w:sz w:val="28"/>
          <w:szCs w:val="28"/>
        </w:rPr>
        <w:t xml:space="preserve">1. </w:t>
      </w:r>
      <w:proofErr w:type="gramStart"/>
      <w:r w:rsidRPr="00D52A79">
        <w:rPr>
          <w:bCs/>
          <w:sz w:val="28"/>
          <w:szCs w:val="28"/>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(уполномоченным органом государственной власти Республики Башкортостан).</w:t>
      </w:r>
      <w:proofErr w:type="gramEnd"/>
    </w:p>
    <w:p w:rsidR="00D52A79" w:rsidRPr="00D52A79" w:rsidRDefault="00D52A79" w:rsidP="00D52A79">
      <w:pPr>
        <w:autoSpaceDE w:val="0"/>
        <w:autoSpaceDN w:val="0"/>
        <w:adjustRightInd w:val="0"/>
        <w:ind w:firstLine="709"/>
        <w:jc w:val="both"/>
        <w:rPr>
          <w:bCs/>
          <w:sz w:val="28"/>
          <w:szCs w:val="28"/>
        </w:rPr>
      </w:pPr>
      <w:r w:rsidRPr="00D52A79">
        <w:rPr>
          <w:bCs/>
          <w:sz w:val="28"/>
          <w:szCs w:val="28"/>
        </w:rPr>
        <w:t xml:space="preserve">2. </w:t>
      </w:r>
      <w:proofErr w:type="gramStart"/>
      <w:r w:rsidRPr="00D52A79">
        <w:rPr>
          <w:bCs/>
          <w:sz w:val="28"/>
          <w:szCs w:val="28"/>
        </w:rPr>
        <w:t xml:space="preserve">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w:t>
      </w:r>
      <w:r w:rsidRPr="00D52A79">
        <w:rPr>
          <w:bCs/>
          <w:sz w:val="28"/>
          <w:szCs w:val="28"/>
        </w:rPr>
        <w:lastRenderedPageBreak/>
        <w:t>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D52A79" w:rsidRPr="00D52A79" w:rsidRDefault="00D52A79" w:rsidP="00D52A79">
      <w:pPr>
        <w:autoSpaceDE w:val="0"/>
        <w:autoSpaceDN w:val="0"/>
        <w:adjustRightInd w:val="0"/>
        <w:ind w:firstLine="709"/>
        <w:jc w:val="both"/>
        <w:rPr>
          <w:bCs/>
          <w:sz w:val="28"/>
          <w:szCs w:val="28"/>
        </w:rPr>
      </w:pPr>
    </w:p>
    <w:p w:rsidR="00D52A79" w:rsidRPr="00D52A79" w:rsidRDefault="00D52A79" w:rsidP="00D52A79">
      <w:pPr>
        <w:autoSpaceDE w:val="0"/>
        <w:autoSpaceDN w:val="0"/>
        <w:adjustRightInd w:val="0"/>
        <w:ind w:firstLine="709"/>
        <w:jc w:val="both"/>
        <w:rPr>
          <w:sz w:val="28"/>
          <w:szCs w:val="28"/>
        </w:rPr>
      </w:pPr>
      <w:r w:rsidRPr="00D52A79">
        <w:rPr>
          <w:b/>
          <w:sz w:val="28"/>
          <w:szCs w:val="28"/>
        </w:rPr>
        <w:t>1.17.</w:t>
      </w:r>
      <w:r w:rsidRPr="00D52A79">
        <w:rPr>
          <w:sz w:val="28"/>
          <w:szCs w:val="28"/>
        </w:rPr>
        <w:t xml:space="preserve"> Часть 1 статьи 31 изложить в следующей редакции:</w:t>
      </w:r>
    </w:p>
    <w:p w:rsidR="00D52A79" w:rsidRPr="00D52A79" w:rsidRDefault="00D52A79" w:rsidP="00D52A79">
      <w:pPr>
        <w:autoSpaceDE w:val="0"/>
        <w:autoSpaceDN w:val="0"/>
        <w:adjustRightInd w:val="0"/>
        <w:ind w:firstLine="709"/>
        <w:jc w:val="both"/>
        <w:rPr>
          <w:sz w:val="28"/>
          <w:szCs w:val="28"/>
        </w:rPr>
      </w:pPr>
      <w:r w:rsidRPr="00D52A79">
        <w:rPr>
          <w:sz w:val="28"/>
          <w:szCs w:val="28"/>
        </w:rPr>
        <w:t>1. В собственности Сельского поселения может находиться:</w:t>
      </w:r>
    </w:p>
    <w:p w:rsidR="00D52A79" w:rsidRPr="00D52A79" w:rsidRDefault="00D52A79" w:rsidP="00D52A79">
      <w:pPr>
        <w:autoSpaceDE w:val="0"/>
        <w:autoSpaceDN w:val="0"/>
        <w:adjustRightInd w:val="0"/>
        <w:ind w:firstLine="709"/>
        <w:jc w:val="both"/>
        <w:rPr>
          <w:sz w:val="28"/>
          <w:szCs w:val="28"/>
        </w:rPr>
      </w:pPr>
      <w:r w:rsidRPr="00D52A79">
        <w:rPr>
          <w:sz w:val="28"/>
          <w:szCs w:val="28"/>
        </w:rPr>
        <w:t>1) имущество, предназначенное для решения установленных Федеральным законом вопросов местного значения;</w:t>
      </w:r>
    </w:p>
    <w:p w:rsidR="00D52A79" w:rsidRPr="00D52A79" w:rsidRDefault="00D52A79" w:rsidP="00D52A79">
      <w:pPr>
        <w:autoSpaceDE w:val="0"/>
        <w:autoSpaceDN w:val="0"/>
        <w:adjustRightInd w:val="0"/>
        <w:ind w:firstLine="709"/>
        <w:jc w:val="both"/>
        <w:rPr>
          <w:sz w:val="28"/>
          <w:szCs w:val="28"/>
        </w:rPr>
      </w:pPr>
      <w:r w:rsidRPr="00D52A79">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D52A79" w:rsidRPr="00D52A79" w:rsidRDefault="00D52A79" w:rsidP="00D52A79">
      <w:pPr>
        <w:autoSpaceDE w:val="0"/>
        <w:autoSpaceDN w:val="0"/>
        <w:adjustRightInd w:val="0"/>
        <w:ind w:firstLine="709"/>
        <w:jc w:val="both"/>
        <w:rPr>
          <w:sz w:val="28"/>
          <w:szCs w:val="28"/>
        </w:rPr>
      </w:pPr>
      <w:r w:rsidRPr="00D52A79">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D52A79" w:rsidRPr="00D52A79" w:rsidRDefault="00D52A79" w:rsidP="00D52A79">
      <w:pPr>
        <w:autoSpaceDE w:val="0"/>
        <w:autoSpaceDN w:val="0"/>
        <w:adjustRightInd w:val="0"/>
        <w:ind w:firstLine="709"/>
        <w:jc w:val="both"/>
        <w:rPr>
          <w:sz w:val="28"/>
          <w:szCs w:val="28"/>
        </w:rPr>
      </w:pPr>
      <w:r w:rsidRPr="00D52A79">
        <w:rPr>
          <w:sz w:val="28"/>
          <w:szCs w:val="28"/>
        </w:rPr>
        <w:t xml:space="preserve">4) имущество, необходимое для решения вопросов, право </w:t>
      </w:r>
      <w:proofErr w:type="gramStart"/>
      <w:r w:rsidRPr="00D52A79">
        <w:rPr>
          <w:sz w:val="28"/>
          <w:szCs w:val="28"/>
        </w:rPr>
        <w:t>решения</w:t>
      </w:r>
      <w:proofErr w:type="gramEnd"/>
      <w:r w:rsidRPr="00D52A79">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52A79" w:rsidRPr="00D52A79" w:rsidRDefault="00D52A79" w:rsidP="00D52A79">
      <w:pPr>
        <w:autoSpaceDE w:val="0"/>
        <w:autoSpaceDN w:val="0"/>
        <w:adjustRightInd w:val="0"/>
        <w:ind w:firstLine="709"/>
        <w:jc w:val="both"/>
        <w:rPr>
          <w:sz w:val="28"/>
          <w:szCs w:val="28"/>
        </w:rPr>
      </w:pPr>
      <w:r w:rsidRPr="00D52A79">
        <w:rPr>
          <w:b/>
          <w:sz w:val="28"/>
          <w:szCs w:val="28"/>
        </w:rPr>
        <w:t>1.18.</w:t>
      </w:r>
      <w:r w:rsidRPr="00D52A79">
        <w:rPr>
          <w:sz w:val="28"/>
          <w:szCs w:val="28"/>
        </w:rPr>
        <w:t xml:space="preserve"> Части 1-3 статьи 43 изложить в следующей редакции:</w:t>
      </w:r>
    </w:p>
    <w:p w:rsidR="00D52A79" w:rsidRPr="00D52A79" w:rsidRDefault="00D52A79" w:rsidP="00D52A79">
      <w:pPr>
        <w:autoSpaceDE w:val="0"/>
        <w:autoSpaceDN w:val="0"/>
        <w:adjustRightInd w:val="0"/>
        <w:ind w:firstLine="709"/>
        <w:jc w:val="both"/>
        <w:rPr>
          <w:sz w:val="28"/>
          <w:szCs w:val="28"/>
        </w:rPr>
      </w:pPr>
      <w:r w:rsidRPr="00D52A79">
        <w:rPr>
          <w:sz w:val="28"/>
          <w:szCs w:val="28"/>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D52A79" w:rsidRPr="00D52A79" w:rsidRDefault="00D52A79" w:rsidP="00D52A79">
      <w:pPr>
        <w:autoSpaceDE w:val="0"/>
        <w:autoSpaceDN w:val="0"/>
        <w:adjustRightInd w:val="0"/>
        <w:ind w:firstLine="709"/>
        <w:jc w:val="both"/>
        <w:rPr>
          <w:sz w:val="28"/>
          <w:szCs w:val="28"/>
        </w:rPr>
      </w:pPr>
      <w:r w:rsidRPr="00D52A79">
        <w:rPr>
          <w:sz w:val="28"/>
          <w:szCs w:val="28"/>
        </w:rPr>
        <w:t>2. Муниципальный заказ на поставки товаров, выполнение работ и оказание услуг оплачивается за счет средств местного бюджета.</w:t>
      </w:r>
    </w:p>
    <w:p w:rsidR="00D52A79" w:rsidRPr="00D52A79" w:rsidRDefault="00D52A79" w:rsidP="00D52A79">
      <w:pPr>
        <w:autoSpaceDE w:val="0"/>
        <w:autoSpaceDN w:val="0"/>
        <w:adjustRightInd w:val="0"/>
        <w:ind w:firstLine="709"/>
        <w:jc w:val="both"/>
        <w:rPr>
          <w:sz w:val="28"/>
          <w:szCs w:val="28"/>
        </w:rPr>
      </w:pPr>
      <w:r w:rsidRPr="00D52A79">
        <w:rPr>
          <w:sz w:val="28"/>
          <w:szCs w:val="28"/>
        </w:rPr>
        <w:t>3. Положения о порядке формирования, обеспечения размещения, исполнения и контроля за исполнением муниципального заказа являются такими же, как и в соответствующих федеральных законах и нормативных правовых актах Российской Федерации</w:t>
      </w:r>
      <w:proofErr w:type="gramStart"/>
      <w:r w:rsidRPr="00D52A79">
        <w:rPr>
          <w:sz w:val="28"/>
          <w:szCs w:val="28"/>
        </w:rPr>
        <w:t>.».</w:t>
      </w:r>
      <w:proofErr w:type="gramEnd"/>
    </w:p>
    <w:p w:rsidR="00D52A79" w:rsidRPr="00D52A79" w:rsidRDefault="00D52A79" w:rsidP="00D52A79">
      <w:pPr>
        <w:autoSpaceDE w:val="0"/>
        <w:autoSpaceDN w:val="0"/>
        <w:adjustRightInd w:val="0"/>
        <w:ind w:firstLine="709"/>
        <w:jc w:val="both"/>
        <w:rPr>
          <w:sz w:val="28"/>
          <w:szCs w:val="28"/>
        </w:rPr>
      </w:pPr>
      <w:r w:rsidRPr="00D52A79">
        <w:rPr>
          <w:b/>
          <w:sz w:val="28"/>
          <w:szCs w:val="28"/>
        </w:rPr>
        <w:t>1.19.</w:t>
      </w:r>
      <w:r w:rsidRPr="00D52A79">
        <w:rPr>
          <w:sz w:val="28"/>
          <w:szCs w:val="28"/>
        </w:rPr>
        <w:t xml:space="preserve"> В статье 47:</w:t>
      </w:r>
    </w:p>
    <w:p w:rsidR="00D52A79" w:rsidRPr="00D52A79" w:rsidRDefault="00D52A79" w:rsidP="00D52A79">
      <w:pPr>
        <w:autoSpaceDE w:val="0"/>
        <w:autoSpaceDN w:val="0"/>
        <w:adjustRightInd w:val="0"/>
        <w:ind w:firstLine="709"/>
        <w:jc w:val="both"/>
        <w:rPr>
          <w:sz w:val="28"/>
          <w:szCs w:val="28"/>
        </w:rPr>
      </w:pPr>
      <w:r w:rsidRPr="00D52A79">
        <w:rPr>
          <w:sz w:val="28"/>
          <w:szCs w:val="28"/>
        </w:rPr>
        <w:t>а) в части 1 слова «Государственное Собрание – Курултай – Республики Башкортостан» заменить словами «Государственное Собрание – Курултай Республики Башкортостан»;</w:t>
      </w:r>
    </w:p>
    <w:p w:rsidR="00D52A79" w:rsidRPr="00D52A79" w:rsidRDefault="00D52A79" w:rsidP="00D52A79">
      <w:pPr>
        <w:autoSpaceDE w:val="0"/>
        <w:autoSpaceDN w:val="0"/>
        <w:adjustRightInd w:val="0"/>
        <w:ind w:firstLine="709"/>
        <w:jc w:val="both"/>
        <w:rPr>
          <w:sz w:val="28"/>
          <w:szCs w:val="28"/>
        </w:rPr>
      </w:pPr>
      <w:r w:rsidRPr="00D52A79">
        <w:rPr>
          <w:sz w:val="28"/>
          <w:szCs w:val="28"/>
        </w:rPr>
        <w:t>б) дополнить частями 2.1 и 2.2. следующего содержания:</w:t>
      </w:r>
    </w:p>
    <w:p w:rsidR="00D52A79" w:rsidRPr="00D52A79" w:rsidRDefault="00D52A79" w:rsidP="00D52A79">
      <w:pPr>
        <w:autoSpaceDE w:val="0"/>
        <w:autoSpaceDN w:val="0"/>
        <w:adjustRightInd w:val="0"/>
        <w:ind w:firstLine="709"/>
        <w:jc w:val="both"/>
        <w:rPr>
          <w:sz w:val="28"/>
          <w:szCs w:val="28"/>
        </w:rPr>
      </w:pPr>
      <w:r w:rsidRPr="00D52A79">
        <w:rPr>
          <w:sz w:val="28"/>
          <w:szCs w:val="28"/>
        </w:rPr>
        <w:t>«2.1. В случае</w:t>
      </w:r>
      <w:proofErr w:type="gramStart"/>
      <w:r w:rsidRPr="00D52A79">
        <w:rPr>
          <w:sz w:val="28"/>
          <w:szCs w:val="28"/>
        </w:rPr>
        <w:t>,</w:t>
      </w:r>
      <w:proofErr w:type="gramEnd"/>
      <w:r w:rsidRPr="00D52A79">
        <w:rPr>
          <w:sz w:val="28"/>
          <w:szCs w:val="28"/>
        </w:rPr>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D52A79" w:rsidRPr="00D52A79" w:rsidRDefault="00D52A79" w:rsidP="00D52A79">
      <w:pPr>
        <w:autoSpaceDE w:val="0"/>
        <w:autoSpaceDN w:val="0"/>
        <w:adjustRightInd w:val="0"/>
        <w:ind w:firstLine="709"/>
        <w:jc w:val="both"/>
        <w:rPr>
          <w:sz w:val="28"/>
          <w:szCs w:val="28"/>
        </w:rPr>
      </w:pPr>
      <w:r w:rsidRPr="00D52A79">
        <w:rPr>
          <w:sz w:val="28"/>
          <w:szCs w:val="28"/>
        </w:rPr>
        <w:lastRenderedPageBreak/>
        <w:t>2.2. В случае</w:t>
      </w:r>
      <w:proofErr w:type="gramStart"/>
      <w:r w:rsidRPr="00D52A79">
        <w:rPr>
          <w:sz w:val="28"/>
          <w:szCs w:val="28"/>
        </w:rPr>
        <w:t>,</w:t>
      </w:r>
      <w:proofErr w:type="gramEnd"/>
      <w:r w:rsidRPr="00D52A79">
        <w:rPr>
          <w:sz w:val="28"/>
          <w:szCs w:val="28"/>
        </w:rPr>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D52A79" w:rsidRPr="00D52A79" w:rsidRDefault="00D52A79" w:rsidP="00D52A79">
      <w:pPr>
        <w:autoSpaceDE w:val="0"/>
        <w:autoSpaceDN w:val="0"/>
        <w:adjustRightInd w:val="0"/>
        <w:ind w:firstLine="709"/>
        <w:jc w:val="both"/>
        <w:rPr>
          <w:sz w:val="28"/>
          <w:szCs w:val="28"/>
        </w:rPr>
      </w:pPr>
      <w:r w:rsidRPr="00D52A79">
        <w:rPr>
          <w:b/>
          <w:sz w:val="28"/>
          <w:szCs w:val="28"/>
        </w:rPr>
        <w:t>2.</w:t>
      </w:r>
      <w:r w:rsidRPr="00D52A79">
        <w:rPr>
          <w:sz w:val="28"/>
          <w:szCs w:val="28"/>
        </w:rPr>
        <w:t xml:space="preserve"> </w:t>
      </w:r>
      <w:proofErr w:type="gramStart"/>
      <w:r w:rsidRPr="00D52A79">
        <w:rPr>
          <w:sz w:val="28"/>
          <w:szCs w:val="28"/>
        </w:rPr>
        <w:t>Настоящее решение вступает в силу со дня его официального опубликования (обнародования), за исключением абзаца 32 (в части создания условий для развития среднего предпринимательства), абзаца 37 (создание условий для деятельности добровольных формирований населения по охране общественного порядка) подпункта 1.1. пункта 1 настоящего решения, абзаца 6 (совершение нотариальных действий, предусмотренных законодательством, в случае отсутствия в Сельском поселении нотариуса) и абзаца 7 (участие</w:t>
      </w:r>
      <w:proofErr w:type="gramEnd"/>
      <w:r w:rsidRPr="00D52A79">
        <w:rPr>
          <w:sz w:val="28"/>
          <w:szCs w:val="28"/>
        </w:rPr>
        <w:t xml:space="preserve"> в осуществлении деятельности по опеке и попечительству) подпункта 1.3. пункта 1 настоящего решения.</w:t>
      </w:r>
    </w:p>
    <w:p w:rsidR="00D52A79" w:rsidRPr="00D52A79" w:rsidRDefault="00D52A79" w:rsidP="00D52A79">
      <w:pPr>
        <w:autoSpaceDE w:val="0"/>
        <w:autoSpaceDN w:val="0"/>
        <w:adjustRightInd w:val="0"/>
        <w:ind w:firstLine="709"/>
        <w:jc w:val="both"/>
        <w:rPr>
          <w:sz w:val="28"/>
          <w:szCs w:val="28"/>
        </w:rPr>
      </w:pPr>
      <w:proofErr w:type="gramStart"/>
      <w:r w:rsidRPr="00D52A79">
        <w:rPr>
          <w:sz w:val="28"/>
          <w:szCs w:val="28"/>
        </w:rPr>
        <w:t>Абзац 32 (в части создания условий для развития среднего предпринимательства), абзац 37 (создание условий для деятельности добровольных формирований населения по охране общественного порядка) подпункта 1.1. пункта 1 настоящего решения, абзац 7 (участие в осуществлении деятельности по опеке и попечительству) подпункта 1.3. пункта 1 настоящего решения вступают в силу с 1 января 2008 года.</w:t>
      </w:r>
      <w:proofErr w:type="gramEnd"/>
    </w:p>
    <w:p w:rsidR="00D52A79" w:rsidRPr="00D52A79" w:rsidRDefault="00D52A79" w:rsidP="00D52A79">
      <w:pPr>
        <w:autoSpaceDE w:val="0"/>
        <w:autoSpaceDN w:val="0"/>
        <w:adjustRightInd w:val="0"/>
        <w:ind w:firstLine="709"/>
        <w:jc w:val="both"/>
        <w:rPr>
          <w:sz w:val="28"/>
          <w:szCs w:val="28"/>
        </w:rPr>
      </w:pPr>
      <w:r w:rsidRPr="00D52A79">
        <w:rPr>
          <w:sz w:val="28"/>
          <w:szCs w:val="28"/>
        </w:rPr>
        <w:t>Абзац 6 (совершение нотариальных действий, предусмотренных законодательством, в случае отсутствия в Сельском поселении нотариуса) подпункта 1.3. пункта 1 настоящего решения вступает в силу с 15 января 2008 года.</w:t>
      </w:r>
    </w:p>
    <w:p w:rsidR="00D52A79" w:rsidRPr="00D52A79" w:rsidRDefault="00D52A79" w:rsidP="00D52A79">
      <w:pPr>
        <w:autoSpaceDE w:val="0"/>
        <w:autoSpaceDN w:val="0"/>
        <w:adjustRightInd w:val="0"/>
        <w:ind w:firstLine="709"/>
        <w:jc w:val="both"/>
        <w:rPr>
          <w:sz w:val="28"/>
          <w:szCs w:val="28"/>
        </w:rPr>
      </w:pPr>
      <w:proofErr w:type="gramStart"/>
      <w:r w:rsidRPr="00D52A79">
        <w:rPr>
          <w:sz w:val="28"/>
          <w:szCs w:val="28"/>
        </w:rPr>
        <w:t>Положения абзаца 20 (оказание содействия в установлении в соответствии с федеральным законом опеки и попечительства над нуждающимися в этом жителями Сельского поселения) и абзаца 33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 подпункта 1.1</w:t>
      </w:r>
      <w:r w:rsidRPr="00D52A79">
        <w:rPr>
          <w:sz w:val="28"/>
          <w:szCs w:val="20"/>
        </w:rPr>
        <w:t xml:space="preserve"> пункта 1 настоящего решения </w:t>
      </w:r>
      <w:r w:rsidRPr="00D52A79">
        <w:rPr>
          <w:sz w:val="28"/>
          <w:szCs w:val="28"/>
        </w:rPr>
        <w:t>утрачивают силу с 1 января</w:t>
      </w:r>
      <w:proofErr w:type="gramEnd"/>
      <w:r w:rsidRPr="00D52A79">
        <w:rPr>
          <w:sz w:val="28"/>
          <w:szCs w:val="28"/>
        </w:rPr>
        <w:t xml:space="preserve"> 2008 года.</w:t>
      </w:r>
    </w:p>
    <w:p w:rsidR="00D52A79" w:rsidRPr="00D52A79" w:rsidRDefault="00D52A79" w:rsidP="00D52A79">
      <w:pPr>
        <w:autoSpaceDE w:val="0"/>
        <w:autoSpaceDN w:val="0"/>
        <w:adjustRightInd w:val="0"/>
        <w:ind w:firstLine="709"/>
        <w:jc w:val="both"/>
        <w:rPr>
          <w:sz w:val="28"/>
          <w:szCs w:val="20"/>
        </w:rPr>
      </w:pPr>
      <w:r w:rsidRPr="00D52A79">
        <w:rPr>
          <w:b/>
          <w:sz w:val="28"/>
          <w:szCs w:val="20"/>
        </w:rPr>
        <w:t>3.</w:t>
      </w:r>
      <w:r w:rsidRPr="00D52A79">
        <w:rPr>
          <w:sz w:val="28"/>
          <w:szCs w:val="20"/>
        </w:rPr>
        <w:t xml:space="preserve"> Настоящее решение  обнародовать на информационных стендах.</w:t>
      </w:r>
    </w:p>
    <w:p w:rsidR="00D52A79" w:rsidRPr="00D52A79" w:rsidRDefault="00D52A79" w:rsidP="00D52A79">
      <w:pPr>
        <w:autoSpaceDE w:val="0"/>
        <w:autoSpaceDN w:val="0"/>
        <w:adjustRightInd w:val="0"/>
        <w:ind w:firstLine="709"/>
        <w:jc w:val="both"/>
        <w:rPr>
          <w:sz w:val="28"/>
          <w:szCs w:val="20"/>
        </w:rPr>
      </w:pPr>
      <w:r w:rsidRPr="00D52A79">
        <w:rPr>
          <w:b/>
          <w:sz w:val="28"/>
          <w:szCs w:val="20"/>
        </w:rPr>
        <w:t xml:space="preserve">4. </w:t>
      </w:r>
      <w:proofErr w:type="gramStart"/>
      <w:r w:rsidRPr="00D52A79">
        <w:rPr>
          <w:sz w:val="28"/>
          <w:szCs w:val="20"/>
        </w:rPr>
        <w:t>Контроль за</w:t>
      </w:r>
      <w:proofErr w:type="gramEnd"/>
      <w:r w:rsidRPr="00D52A79">
        <w:rPr>
          <w:sz w:val="28"/>
          <w:szCs w:val="20"/>
        </w:rPr>
        <w:t xml:space="preserve"> исполнением настоящего решения возложить на  Совет сельского поселения </w:t>
      </w:r>
      <w:r w:rsidR="00C40C97">
        <w:rPr>
          <w:sz w:val="28"/>
          <w:szCs w:val="20"/>
        </w:rPr>
        <w:t>Мукасовский</w:t>
      </w:r>
      <w:r w:rsidRPr="00D52A79">
        <w:rPr>
          <w:sz w:val="28"/>
          <w:szCs w:val="20"/>
        </w:rPr>
        <w:t xml:space="preserve"> сельсовет муниципального района Баймакский район республики Башкортостан.</w:t>
      </w:r>
    </w:p>
    <w:p w:rsidR="00D52A79" w:rsidRPr="00D52A79" w:rsidRDefault="00D52A79" w:rsidP="00D52A79">
      <w:pPr>
        <w:autoSpaceDE w:val="0"/>
        <w:autoSpaceDN w:val="0"/>
        <w:adjustRightInd w:val="0"/>
        <w:jc w:val="both"/>
        <w:rPr>
          <w:sz w:val="28"/>
          <w:szCs w:val="20"/>
        </w:rPr>
      </w:pPr>
    </w:p>
    <w:p w:rsidR="007F4020" w:rsidRDefault="007F4020" w:rsidP="00CE2D3E">
      <w:pPr>
        <w:pStyle w:val="a3"/>
        <w:jc w:val="both"/>
        <w:rPr>
          <w:rFonts w:ascii="Times New Roman" w:hAnsi="Times New Roman"/>
          <w:b/>
          <w:sz w:val="28"/>
          <w:szCs w:val="28"/>
        </w:rPr>
      </w:pPr>
    </w:p>
    <w:p w:rsidR="00BC351D" w:rsidRDefault="00BC351D" w:rsidP="00CE2D3E">
      <w:pPr>
        <w:pStyle w:val="a3"/>
        <w:jc w:val="both"/>
        <w:rPr>
          <w:rFonts w:ascii="Times New Roman" w:hAnsi="Times New Roman"/>
          <w:b/>
          <w:sz w:val="28"/>
          <w:szCs w:val="28"/>
        </w:rPr>
      </w:pPr>
    </w:p>
    <w:p w:rsidR="00AA2A0B" w:rsidRDefault="00AA2A0B" w:rsidP="00AA2A0B">
      <w:pPr>
        <w:pStyle w:val="ConsPlusNormal"/>
        <w:widowControl/>
        <w:ind w:firstLine="0"/>
        <w:jc w:val="both"/>
        <w:rPr>
          <w:rFonts w:ascii="Times New Roman" w:hAnsi="Times New Roman" w:cs="Times New Roman"/>
          <w:sz w:val="28"/>
        </w:rPr>
      </w:pPr>
      <w:r>
        <w:rPr>
          <w:rFonts w:ascii="Times New Roman" w:hAnsi="Times New Roman" w:cs="Times New Roman"/>
          <w:sz w:val="28"/>
        </w:rPr>
        <w:t>Председатель Совета сельского</w:t>
      </w:r>
    </w:p>
    <w:p w:rsidR="00AA2A0B" w:rsidRDefault="00AA2A0B" w:rsidP="00AA2A0B">
      <w:pPr>
        <w:pStyle w:val="ConsPlusNormal"/>
        <w:widowControl/>
        <w:ind w:firstLine="0"/>
        <w:jc w:val="both"/>
        <w:rPr>
          <w:rFonts w:ascii="Times New Roman" w:hAnsi="Times New Roman" w:cs="Times New Roman"/>
          <w:sz w:val="28"/>
        </w:rPr>
      </w:pPr>
      <w:r>
        <w:rPr>
          <w:rFonts w:ascii="Times New Roman" w:hAnsi="Times New Roman" w:cs="Times New Roman"/>
          <w:sz w:val="28"/>
        </w:rPr>
        <w:t xml:space="preserve">поселения </w:t>
      </w:r>
      <w:r>
        <w:rPr>
          <w:rFonts w:ascii="Times New Roman" w:hAnsi="Times New Roman" w:cs="Times New Roman"/>
          <w:sz w:val="28"/>
        </w:rPr>
        <w:t>Мукасовский</w:t>
      </w:r>
      <w:r>
        <w:rPr>
          <w:rFonts w:ascii="Times New Roman" w:hAnsi="Times New Roman" w:cs="Times New Roman"/>
          <w:sz w:val="28"/>
        </w:rPr>
        <w:t xml:space="preserve"> сельсовет </w:t>
      </w:r>
    </w:p>
    <w:p w:rsidR="00AA2A0B" w:rsidRDefault="00AA2A0B" w:rsidP="00AA2A0B">
      <w:pPr>
        <w:pStyle w:val="ConsPlusNormal"/>
        <w:widowControl/>
        <w:ind w:firstLine="0"/>
        <w:jc w:val="both"/>
        <w:rPr>
          <w:rFonts w:ascii="Times New Roman" w:hAnsi="Times New Roman" w:cs="Times New Roman"/>
          <w:sz w:val="28"/>
        </w:rPr>
      </w:pPr>
      <w:r>
        <w:rPr>
          <w:rFonts w:ascii="Times New Roman" w:hAnsi="Times New Roman" w:cs="Times New Roman"/>
          <w:sz w:val="28"/>
        </w:rPr>
        <w:t xml:space="preserve">муниципального района Баймакский </w:t>
      </w:r>
    </w:p>
    <w:p w:rsidR="00AA2A0B" w:rsidRDefault="00AA2A0B" w:rsidP="00AA2A0B">
      <w:pPr>
        <w:pStyle w:val="ConsPlusNormal"/>
        <w:widowControl/>
        <w:ind w:firstLine="0"/>
        <w:jc w:val="both"/>
        <w:rPr>
          <w:rFonts w:ascii="Times New Roman" w:hAnsi="Times New Roman" w:cs="Times New Roman"/>
          <w:sz w:val="28"/>
        </w:rPr>
      </w:pPr>
      <w:r>
        <w:rPr>
          <w:rFonts w:ascii="Times New Roman" w:hAnsi="Times New Roman" w:cs="Times New Roman"/>
          <w:sz w:val="28"/>
        </w:rPr>
        <w:t xml:space="preserve">район Республики Башкортостан                                           </w:t>
      </w:r>
      <w:r>
        <w:rPr>
          <w:rFonts w:ascii="Times New Roman" w:hAnsi="Times New Roman" w:cs="Times New Roman"/>
          <w:sz w:val="28"/>
        </w:rPr>
        <w:t>А.Р.Ишбердин</w:t>
      </w:r>
      <w:bookmarkStart w:id="0" w:name="_GoBack"/>
      <w:bookmarkEnd w:id="0"/>
    </w:p>
    <w:p w:rsidR="00CB1BF8" w:rsidRDefault="00CB1BF8" w:rsidP="00AA2A0B">
      <w:pPr>
        <w:pStyle w:val="a3"/>
        <w:jc w:val="both"/>
      </w:pPr>
    </w:p>
    <w:sectPr w:rsidR="00CB1B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D3E"/>
    <w:rsid w:val="007F4020"/>
    <w:rsid w:val="00AA2A0B"/>
    <w:rsid w:val="00B706DF"/>
    <w:rsid w:val="00BC351D"/>
    <w:rsid w:val="00C36EB0"/>
    <w:rsid w:val="00C40C97"/>
    <w:rsid w:val="00CB1BF8"/>
    <w:rsid w:val="00CE2D3E"/>
    <w:rsid w:val="00D52A79"/>
    <w:rsid w:val="00FA3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D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E2D3E"/>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CE2D3E"/>
    <w:rPr>
      <w:rFonts w:ascii="Tahoma" w:hAnsi="Tahoma" w:cs="Tahoma"/>
      <w:sz w:val="16"/>
      <w:szCs w:val="16"/>
    </w:rPr>
  </w:style>
  <w:style w:type="character" w:customStyle="1" w:styleId="a5">
    <w:name w:val="Текст выноски Знак"/>
    <w:basedOn w:val="a0"/>
    <w:link w:val="a4"/>
    <w:uiPriority w:val="99"/>
    <w:semiHidden/>
    <w:rsid w:val="00CE2D3E"/>
    <w:rPr>
      <w:rFonts w:ascii="Tahoma" w:eastAsia="Times New Roman" w:hAnsi="Tahoma" w:cs="Tahoma"/>
      <w:sz w:val="16"/>
      <w:szCs w:val="16"/>
      <w:lang w:eastAsia="ru-RU"/>
    </w:rPr>
  </w:style>
  <w:style w:type="paragraph" w:customStyle="1" w:styleId="ConsPlusNormal">
    <w:name w:val="ConsPlusNormal"/>
    <w:rsid w:val="00AA2A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D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E2D3E"/>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CE2D3E"/>
    <w:rPr>
      <w:rFonts w:ascii="Tahoma" w:hAnsi="Tahoma" w:cs="Tahoma"/>
      <w:sz w:val="16"/>
      <w:szCs w:val="16"/>
    </w:rPr>
  </w:style>
  <w:style w:type="character" w:customStyle="1" w:styleId="a5">
    <w:name w:val="Текст выноски Знак"/>
    <w:basedOn w:val="a0"/>
    <w:link w:val="a4"/>
    <w:uiPriority w:val="99"/>
    <w:semiHidden/>
    <w:rsid w:val="00CE2D3E"/>
    <w:rPr>
      <w:rFonts w:ascii="Tahoma" w:eastAsia="Times New Roman" w:hAnsi="Tahoma" w:cs="Tahoma"/>
      <w:sz w:val="16"/>
      <w:szCs w:val="16"/>
      <w:lang w:eastAsia="ru-RU"/>
    </w:rPr>
  </w:style>
  <w:style w:type="paragraph" w:customStyle="1" w:styleId="ConsPlusNormal">
    <w:name w:val="ConsPlusNormal"/>
    <w:rsid w:val="00AA2A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9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3311</Words>
  <Characters>18874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Mukas</dc:creator>
  <cp:lastModifiedBy>Mukas</cp:lastModifiedBy>
  <cp:revision>7</cp:revision>
  <dcterms:created xsi:type="dcterms:W3CDTF">2016-06-03T11:57:00Z</dcterms:created>
  <dcterms:modified xsi:type="dcterms:W3CDTF">2016-06-03T12:05:00Z</dcterms:modified>
</cp:coreProperties>
</file>